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995" w:rsidRDefault="00E95351" w:rsidP="008F4D57">
      <w:pPr>
        <w:jc w:val="center"/>
      </w:pPr>
      <w:r>
        <w:rPr>
          <w:noProof/>
          <w:sz w:val="22"/>
          <w:szCs w:val="22"/>
        </w:rPr>
        <w:drawing>
          <wp:inline distT="0" distB="0" distL="0" distR="0">
            <wp:extent cx="6791325" cy="1400175"/>
            <wp:effectExtent l="0" t="0" r="9525" b="9525"/>
            <wp:docPr id="1" name="Picture 1" descr="PCD_4C_horiz_LTH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D_4C_horiz_LTH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91325" cy="1400175"/>
                    </a:xfrm>
                    <a:prstGeom prst="rect">
                      <a:avLst/>
                    </a:prstGeom>
                    <a:noFill/>
                    <a:ln>
                      <a:noFill/>
                    </a:ln>
                  </pic:spPr>
                </pic:pic>
              </a:graphicData>
            </a:graphic>
          </wp:inline>
        </w:drawing>
      </w:r>
    </w:p>
    <w:p w:rsidR="00AA25BF" w:rsidRDefault="00AA25BF" w:rsidP="007F4995"/>
    <w:p w:rsidR="007F4995" w:rsidRDefault="007F4995" w:rsidP="007F4995">
      <w:pPr>
        <w:pStyle w:val="Heading4"/>
        <w:rPr>
          <w:rFonts w:ascii="Arial" w:hAnsi="Arial" w:cs="Arial"/>
        </w:rPr>
      </w:pPr>
      <w:r>
        <w:rPr>
          <w:rFonts w:ascii="Arial" w:hAnsi="Arial" w:cs="Arial"/>
        </w:rPr>
        <w:t>EXECUTIVE COMMITTEE</w:t>
      </w:r>
    </w:p>
    <w:p w:rsidR="007F4995" w:rsidRDefault="004B4B79" w:rsidP="007F4995">
      <w:pPr>
        <w:overflowPunct w:val="0"/>
        <w:autoSpaceDE w:val="0"/>
        <w:autoSpaceDN w:val="0"/>
        <w:adjustRightInd w:val="0"/>
        <w:jc w:val="center"/>
        <w:rPr>
          <w:rFonts w:ascii="Arial" w:hAnsi="Arial" w:cs="Arial"/>
          <w:b/>
          <w:bCs/>
          <w:sz w:val="28"/>
          <w:szCs w:val="20"/>
        </w:rPr>
      </w:pPr>
      <w:r>
        <w:rPr>
          <w:rFonts w:ascii="Arial" w:hAnsi="Arial" w:cs="Arial"/>
          <w:b/>
          <w:bCs/>
          <w:sz w:val="28"/>
        </w:rPr>
        <w:t xml:space="preserve">Thursday, </w:t>
      </w:r>
      <w:r w:rsidR="002E2330">
        <w:rPr>
          <w:rFonts w:ascii="Arial" w:hAnsi="Arial" w:cs="Arial"/>
          <w:b/>
          <w:bCs/>
          <w:sz w:val="28"/>
        </w:rPr>
        <w:t>October 11</w:t>
      </w:r>
      <w:r w:rsidR="0086296C">
        <w:rPr>
          <w:rFonts w:ascii="Arial" w:hAnsi="Arial" w:cs="Arial"/>
          <w:b/>
          <w:bCs/>
          <w:sz w:val="28"/>
        </w:rPr>
        <w:t>, 2018</w:t>
      </w:r>
    </w:p>
    <w:p w:rsidR="00AA25BF" w:rsidRDefault="00AA25BF" w:rsidP="007F4995">
      <w:pPr>
        <w:overflowPunct w:val="0"/>
        <w:autoSpaceDE w:val="0"/>
        <w:autoSpaceDN w:val="0"/>
        <w:adjustRightInd w:val="0"/>
        <w:jc w:val="center"/>
        <w:rPr>
          <w:rFonts w:ascii="Arial" w:hAnsi="Arial" w:cs="Arial"/>
          <w:b/>
          <w:bCs/>
          <w:sz w:val="28"/>
          <w:szCs w:val="20"/>
        </w:rPr>
      </w:pPr>
    </w:p>
    <w:p w:rsidR="007F4995" w:rsidRDefault="00044D1C" w:rsidP="007F4995">
      <w:pPr>
        <w:pBdr>
          <w:top w:val="thinThickSmallGap" w:sz="24" w:space="1" w:color="auto"/>
          <w:left w:val="thinThickSmallGap" w:sz="24" w:space="4" w:color="auto"/>
          <w:bottom w:val="thickThinSmallGap" w:sz="24" w:space="1" w:color="auto"/>
          <w:right w:val="thickThinSmallGap" w:sz="24" w:space="4" w:color="auto"/>
        </w:pBdr>
        <w:overflowPunct w:val="0"/>
        <w:autoSpaceDE w:val="0"/>
        <w:autoSpaceDN w:val="0"/>
        <w:adjustRightInd w:val="0"/>
        <w:jc w:val="center"/>
        <w:rPr>
          <w:rFonts w:ascii="Arial Black" w:hAnsi="Arial Black"/>
          <w:b/>
          <w:bCs/>
          <w:sz w:val="28"/>
          <w:szCs w:val="20"/>
        </w:rPr>
      </w:pPr>
      <w:r>
        <w:rPr>
          <w:rFonts w:ascii="Arial Black" w:hAnsi="Arial Black"/>
          <w:b/>
          <w:bCs/>
          <w:sz w:val="28"/>
          <w:szCs w:val="20"/>
        </w:rPr>
        <w:t>Meeting Minutes</w:t>
      </w:r>
    </w:p>
    <w:p w:rsidR="00AA25BF" w:rsidRDefault="00BE4D0F" w:rsidP="00BE4D0F">
      <w:pPr>
        <w:tabs>
          <w:tab w:val="left" w:pos="3750"/>
        </w:tabs>
        <w:overflowPunct w:val="0"/>
        <w:autoSpaceDE w:val="0"/>
        <w:autoSpaceDN w:val="0"/>
        <w:adjustRightInd w:val="0"/>
        <w:rPr>
          <w:rFonts w:ascii="Arial Black" w:hAnsi="Arial Black"/>
          <w:b/>
          <w:bCs/>
          <w:sz w:val="28"/>
          <w:szCs w:val="20"/>
        </w:rPr>
      </w:pPr>
      <w:r>
        <w:rPr>
          <w:rFonts w:ascii="Arial Black" w:hAnsi="Arial Black"/>
          <w:b/>
          <w:bCs/>
          <w:sz w:val="28"/>
          <w:szCs w:val="20"/>
        </w:rPr>
        <w:tab/>
      </w:r>
    </w:p>
    <w:p w:rsidR="004F6F20" w:rsidRDefault="00303F8E" w:rsidP="004F6F20">
      <w:pPr>
        <w:numPr>
          <w:ilvl w:val="0"/>
          <w:numId w:val="1"/>
        </w:numPr>
        <w:overflowPunct w:val="0"/>
        <w:autoSpaceDE w:val="0"/>
        <w:autoSpaceDN w:val="0"/>
        <w:adjustRightInd w:val="0"/>
        <w:rPr>
          <w:bCs/>
          <w:sz w:val="23"/>
          <w:szCs w:val="23"/>
        </w:rPr>
      </w:pPr>
      <w:r w:rsidRPr="00303F8E">
        <w:rPr>
          <w:bCs/>
          <w:sz w:val="23"/>
          <w:szCs w:val="23"/>
        </w:rPr>
        <w:t>Betty Devine</w:t>
      </w:r>
      <w:r w:rsidR="00F46816" w:rsidRPr="00303F8E">
        <w:rPr>
          <w:bCs/>
          <w:sz w:val="23"/>
          <w:szCs w:val="23"/>
        </w:rPr>
        <w:t xml:space="preserve"> </w:t>
      </w:r>
      <w:r w:rsidR="00F01B68" w:rsidRPr="00303F8E">
        <w:rPr>
          <w:bCs/>
          <w:sz w:val="23"/>
          <w:szCs w:val="23"/>
        </w:rPr>
        <w:t>called the meeting to order at 10:0</w:t>
      </w:r>
      <w:r w:rsidR="000B6D43">
        <w:rPr>
          <w:bCs/>
          <w:sz w:val="23"/>
          <w:szCs w:val="23"/>
        </w:rPr>
        <w:t>5</w:t>
      </w:r>
      <w:r w:rsidR="00F01B68" w:rsidRPr="00303F8E">
        <w:rPr>
          <w:bCs/>
          <w:sz w:val="23"/>
          <w:szCs w:val="23"/>
        </w:rPr>
        <w:t xml:space="preserve"> am</w:t>
      </w:r>
      <w:r w:rsidR="00F46816" w:rsidRPr="00303F8E">
        <w:rPr>
          <w:bCs/>
          <w:sz w:val="23"/>
          <w:szCs w:val="23"/>
        </w:rPr>
        <w:t xml:space="preserve">.  Also present were </w:t>
      </w:r>
      <w:r w:rsidR="000B6D43">
        <w:rPr>
          <w:bCs/>
          <w:sz w:val="23"/>
          <w:szCs w:val="23"/>
        </w:rPr>
        <w:t xml:space="preserve">Eric Kool, Jim Ward, Chad Jensen, Kelly Cox </w:t>
      </w:r>
      <w:r w:rsidR="00F46816" w:rsidRPr="00303F8E">
        <w:rPr>
          <w:bCs/>
          <w:sz w:val="23"/>
          <w:szCs w:val="23"/>
        </w:rPr>
        <w:t xml:space="preserve">and Teresa Burke.  </w:t>
      </w:r>
      <w:r w:rsidR="000B6D43">
        <w:rPr>
          <w:bCs/>
          <w:sz w:val="23"/>
          <w:szCs w:val="23"/>
        </w:rPr>
        <w:t xml:space="preserve"> </w:t>
      </w:r>
      <w:r w:rsidR="00132EA6">
        <w:rPr>
          <w:bCs/>
          <w:sz w:val="23"/>
          <w:szCs w:val="23"/>
        </w:rPr>
        <w:t xml:space="preserve">Absent </w:t>
      </w:r>
      <w:proofErr w:type="gramStart"/>
      <w:r w:rsidR="000B6D43">
        <w:rPr>
          <w:bCs/>
          <w:sz w:val="23"/>
          <w:szCs w:val="23"/>
        </w:rPr>
        <w:t>was</w:t>
      </w:r>
      <w:proofErr w:type="gramEnd"/>
      <w:r w:rsidR="00132EA6">
        <w:rPr>
          <w:bCs/>
          <w:sz w:val="23"/>
          <w:szCs w:val="23"/>
        </w:rPr>
        <w:t xml:space="preserve"> Mike McInroy</w:t>
      </w:r>
      <w:r w:rsidR="002E2330">
        <w:rPr>
          <w:bCs/>
          <w:sz w:val="23"/>
          <w:szCs w:val="23"/>
        </w:rPr>
        <w:t xml:space="preserve"> and </w:t>
      </w:r>
      <w:proofErr w:type="spellStart"/>
      <w:r w:rsidR="002E2330">
        <w:rPr>
          <w:bCs/>
          <w:sz w:val="23"/>
          <w:szCs w:val="23"/>
        </w:rPr>
        <w:t>Nikolle</w:t>
      </w:r>
      <w:proofErr w:type="spellEnd"/>
      <w:r w:rsidR="002E2330">
        <w:rPr>
          <w:bCs/>
          <w:sz w:val="23"/>
          <w:szCs w:val="23"/>
        </w:rPr>
        <w:t xml:space="preserve"> Ross.</w:t>
      </w:r>
      <w:bookmarkStart w:id="0" w:name="_GoBack"/>
      <w:bookmarkEnd w:id="0"/>
    </w:p>
    <w:p w:rsidR="00303F8E" w:rsidRPr="00303F8E" w:rsidRDefault="00303F8E" w:rsidP="00303F8E">
      <w:pPr>
        <w:overflowPunct w:val="0"/>
        <w:autoSpaceDE w:val="0"/>
        <w:autoSpaceDN w:val="0"/>
        <w:adjustRightInd w:val="0"/>
        <w:ind w:left="720"/>
        <w:rPr>
          <w:bCs/>
          <w:sz w:val="23"/>
          <w:szCs w:val="23"/>
        </w:rPr>
      </w:pPr>
    </w:p>
    <w:p w:rsidR="00F51C7D" w:rsidRPr="005506ED" w:rsidRDefault="00F51C7D" w:rsidP="00DF3A4C">
      <w:pPr>
        <w:numPr>
          <w:ilvl w:val="0"/>
          <w:numId w:val="1"/>
        </w:numPr>
        <w:overflowPunct w:val="0"/>
        <w:autoSpaceDE w:val="0"/>
        <w:autoSpaceDN w:val="0"/>
        <w:adjustRightInd w:val="0"/>
        <w:rPr>
          <w:bCs/>
          <w:sz w:val="23"/>
          <w:szCs w:val="23"/>
        </w:rPr>
      </w:pPr>
      <w:r w:rsidRPr="005506ED">
        <w:rPr>
          <w:bCs/>
          <w:sz w:val="23"/>
          <w:szCs w:val="23"/>
        </w:rPr>
        <w:t>The</w:t>
      </w:r>
      <w:r w:rsidR="00303F8E">
        <w:rPr>
          <w:bCs/>
          <w:sz w:val="23"/>
          <w:szCs w:val="23"/>
        </w:rPr>
        <w:t xml:space="preserve"> </w:t>
      </w:r>
      <w:r w:rsidR="00FF3EDC">
        <w:rPr>
          <w:bCs/>
          <w:sz w:val="23"/>
          <w:szCs w:val="23"/>
        </w:rPr>
        <w:t xml:space="preserve">June 14, 2018, </w:t>
      </w:r>
      <w:r w:rsidR="00303F8E">
        <w:rPr>
          <w:bCs/>
          <w:sz w:val="23"/>
          <w:szCs w:val="23"/>
        </w:rPr>
        <w:t>August 9, 2018</w:t>
      </w:r>
      <w:r w:rsidR="00FF3EDC">
        <w:rPr>
          <w:bCs/>
          <w:sz w:val="23"/>
          <w:szCs w:val="23"/>
        </w:rPr>
        <w:t>, and September 13, 2018,</w:t>
      </w:r>
      <w:r w:rsidR="00303F8E">
        <w:rPr>
          <w:bCs/>
          <w:sz w:val="23"/>
          <w:szCs w:val="23"/>
        </w:rPr>
        <w:t xml:space="preserve"> </w:t>
      </w:r>
      <w:r w:rsidR="00E958AD" w:rsidRPr="005506ED">
        <w:rPr>
          <w:bCs/>
          <w:sz w:val="23"/>
          <w:szCs w:val="23"/>
        </w:rPr>
        <w:t xml:space="preserve">minutes were </w:t>
      </w:r>
      <w:r w:rsidR="00303F8E">
        <w:rPr>
          <w:bCs/>
          <w:sz w:val="23"/>
          <w:szCs w:val="23"/>
        </w:rPr>
        <w:t>available for review</w:t>
      </w:r>
      <w:r w:rsidR="00E958AD" w:rsidRPr="005506ED">
        <w:rPr>
          <w:bCs/>
          <w:sz w:val="23"/>
          <w:szCs w:val="23"/>
        </w:rPr>
        <w:t xml:space="preserve">. </w:t>
      </w:r>
      <w:r w:rsidR="00A14302" w:rsidRPr="005506ED">
        <w:rPr>
          <w:bCs/>
          <w:sz w:val="23"/>
          <w:szCs w:val="23"/>
        </w:rPr>
        <w:t xml:space="preserve"> </w:t>
      </w:r>
      <w:r w:rsidR="00FF3EDC">
        <w:rPr>
          <w:bCs/>
          <w:sz w:val="23"/>
          <w:szCs w:val="23"/>
        </w:rPr>
        <w:t>The appropriate representatives have not been available to vote on the older minutes in the past two board meetings, so the votes were table</w:t>
      </w:r>
      <w:r w:rsidRPr="005506ED">
        <w:rPr>
          <w:bCs/>
          <w:sz w:val="23"/>
          <w:szCs w:val="23"/>
        </w:rPr>
        <w:t>.</w:t>
      </w:r>
      <w:r w:rsidR="00FF3EDC">
        <w:rPr>
          <w:bCs/>
          <w:sz w:val="23"/>
          <w:szCs w:val="23"/>
        </w:rPr>
        <w:t xml:space="preserve">  The board reviewed the minutes and elected to vote on all three sets of minutes with one vote.  Eric moved to accept all of the stated minutes as written. Jim seconded and the motion was carried</w:t>
      </w:r>
      <w:r w:rsidR="00A2555F">
        <w:rPr>
          <w:bCs/>
          <w:sz w:val="23"/>
          <w:szCs w:val="23"/>
        </w:rPr>
        <w:t xml:space="preserve"> unanimously</w:t>
      </w:r>
      <w:r w:rsidR="00FF3EDC">
        <w:rPr>
          <w:bCs/>
          <w:sz w:val="23"/>
          <w:szCs w:val="23"/>
        </w:rPr>
        <w:t>.</w:t>
      </w:r>
    </w:p>
    <w:p w:rsidR="009018AC" w:rsidRPr="005506ED" w:rsidRDefault="009018AC" w:rsidP="009018AC">
      <w:pPr>
        <w:overflowPunct w:val="0"/>
        <w:autoSpaceDE w:val="0"/>
        <w:autoSpaceDN w:val="0"/>
        <w:adjustRightInd w:val="0"/>
        <w:rPr>
          <w:bCs/>
          <w:sz w:val="23"/>
          <w:szCs w:val="23"/>
        </w:rPr>
      </w:pPr>
    </w:p>
    <w:p w:rsidR="00E3618D" w:rsidRDefault="00E3618D" w:rsidP="00F424ED">
      <w:pPr>
        <w:pStyle w:val="ListParagraph"/>
        <w:numPr>
          <w:ilvl w:val="0"/>
          <w:numId w:val="1"/>
        </w:numPr>
        <w:overflowPunct w:val="0"/>
        <w:autoSpaceDE w:val="0"/>
        <w:autoSpaceDN w:val="0"/>
        <w:adjustRightInd w:val="0"/>
        <w:rPr>
          <w:bCs/>
          <w:sz w:val="23"/>
          <w:szCs w:val="23"/>
        </w:rPr>
      </w:pPr>
      <w:r>
        <w:rPr>
          <w:bCs/>
          <w:sz w:val="23"/>
          <w:szCs w:val="23"/>
        </w:rPr>
        <w:t>The FY19 Budget was reviewed.</w:t>
      </w:r>
      <w:r w:rsidR="00303F8E">
        <w:rPr>
          <w:bCs/>
          <w:sz w:val="23"/>
          <w:szCs w:val="23"/>
        </w:rPr>
        <w:t xml:space="preserve">  </w:t>
      </w:r>
      <w:r w:rsidR="00FF3EDC">
        <w:rPr>
          <w:bCs/>
          <w:sz w:val="23"/>
          <w:szCs w:val="23"/>
        </w:rPr>
        <w:t>GAX have been entered for those contractors who provided them to date.  Teresa reviewed those contractors who have not yet submitted GAX.  The unencumbered funds were reviewed for FY20 use.</w:t>
      </w:r>
      <w:r>
        <w:rPr>
          <w:bCs/>
          <w:sz w:val="23"/>
          <w:szCs w:val="23"/>
        </w:rPr>
        <w:t xml:space="preserve">  </w:t>
      </w:r>
    </w:p>
    <w:p w:rsidR="00E3618D" w:rsidRPr="00E3618D" w:rsidRDefault="00E3618D" w:rsidP="00E3618D">
      <w:pPr>
        <w:pStyle w:val="ListParagraph"/>
        <w:rPr>
          <w:bCs/>
          <w:sz w:val="23"/>
          <w:szCs w:val="23"/>
        </w:rPr>
      </w:pPr>
    </w:p>
    <w:p w:rsidR="00303F8E" w:rsidRPr="00303F8E" w:rsidRDefault="00F46816" w:rsidP="00C35B41">
      <w:pPr>
        <w:pStyle w:val="ListParagraph"/>
        <w:numPr>
          <w:ilvl w:val="0"/>
          <w:numId w:val="1"/>
        </w:numPr>
        <w:overflowPunct w:val="0"/>
        <w:autoSpaceDE w:val="0"/>
        <w:autoSpaceDN w:val="0"/>
        <w:adjustRightInd w:val="0"/>
        <w:rPr>
          <w:bCs/>
          <w:sz w:val="23"/>
          <w:szCs w:val="23"/>
        </w:rPr>
      </w:pPr>
      <w:r>
        <w:rPr>
          <w:bCs/>
          <w:sz w:val="23"/>
          <w:szCs w:val="23"/>
        </w:rPr>
        <w:t xml:space="preserve">Discussion </w:t>
      </w:r>
      <w:r w:rsidR="00C35B41">
        <w:rPr>
          <w:bCs/>
          <w:sz w:val="23"/>
          <w:szCs w:val="23"/>
        </w:rPr>
        <w:t>only</w:t>
      </w:r>
      <w:r w:rsidR="00A261C2">
        <w:rPr>
          <w:bCs/>
          <w:sz w:val="23"/>
          <w:szCs w:val="23"/>
        </w:rPr>
        <w:t xml:space="preserve">: </w:t>
      </w:r>
      <w:r w:rsidR="00C35B41">
        <w:rPr>
          <w:bCs/>
          <w:sz w:val="23"/>
          <w:szCs w:val="23"/>
        </w:rPr>
        <w:t xml:space="preserve">Add $8,732.00 of unencumbered MYFI funds to DCAT5-17-052, the RJCE Coordination Services, </w:t>
      </w:r>
      <w:proofErr w:type="gramStart"/>
      <w:r w:rsidR="00C35B41">
        <w:rPr>
          <w:bCs/>
          <w:sz w:val="23"/>
          <w:szCs w:val="23"/>
        </w:rPr>
        <w:t>contract</w:t>
      </w:r>
      <w:proofErr w:type="gramEnd"/>
      <w:r w:rsidR="00C35B41">
        <w:rPr>
          <w:bCs/>
          <w:sz w:val="23"/>
          <w:szCs w:val="23"/>
        </w:rPr>
        <w:t xml:space="preserve"> to cover the increase in activity in the Student Mentoring project.  The Student Mentoring project has focused on assisting students of color at the DMACC Urban Campus who either are majoring in Social Work or in Liberal Arts with a plan to major in Social Work at a 4-year college after graduation from DMACC.  The Social Work department at the DMACC Ankeny campus is very interested in bringing this project there, which will entail additional funds to cover the student incentives.  This would increase the contract from $132,516.00 to $141,248.00 for FY19.  The Board will be requested to vote on this item in the November meeting when DHS representation is present.</w:t>
      </w:r>
    </w:p>
    <w:p w:rsidR="00F424ED" w:rsidRDefault="00F424ED" w:rsidP="00F424ED">
      <w:pPr>
        <w:overflowPunct w:val="0"/>
        <w:autoSpaceDE w:val="0"/>
        <w:autoSpaceDN w:val="0"/>
        <w:adjustRightInd w:val="0"/>
        <w:rPr>
          <w:bCs/>
          <w:sz w:val="23"/>
          <w:szCs w:val="23"/>
        </w:rPr>
      </w:pPr>
    </w:p>
    <w:p w:rsidR="00EC1B21" w:rsidRDefault="00A2555F" w:rsidP="00A2555F">
      <w:pPr>
        <w:pStyle w:val="ListParagraph"/>
        <w:numPr>
          <w:ilvl w:val="0"/>
          <w:numId w:val="1"/>
        </w:numPr>
        <w:overflowPunct w:val="0"/>
        <w:autoSpaceDE w:val="0"/>
        <w:autoSpaceDN w:val="0"/>
        <w:adjustRightInd w:val="0"/>
        <w:rPr>
          <w:bCs/>
          <w:sz w:val="23"/>
          <w:szCs w:val="23"/>
        </w:rPr>
      </w:pPr>
      <w:r>
        <w:rPr>
          <w:bCs/>
          <w:sz w:val="23"/>
          <w:szCs w:val="23"/>
        </w:rPr>
        <w:t>Discussion and vote: Possible change of use of FY17 Decat unencumbered funds, tabled from the September 13, 2018 meeting.</w:t>
      </w:r>
    </w:p>
    <w:p w:rsidR="00A2555F" w:rsidRDefault="00A2555F" w:rsidP="00A2555F">
      <w:pPr>
        <w:pStyle w:val="ListParagraph"/>
        <w:numPr>
          <w:ilvl w:val="1"/>
          <w:numId w:val="1"/>
        </w:numPr>
        <w:overflowPunct w:val="0"/>
        <w:autoSpaceDE w:val="0"/>
        <w:autoSpaceDN w:val="0"/>
        <w:adjustRightInd w:val="0"/>
        <w:rPr>
          <w:bCs/>
          <w:sz w:val="23"/>
          <w:szCs w:val="23"/>
        </w:rPr>
      </w:pPr>
      <w:r>
        <w:rPr>
          <w:bCs/>
          <w:sz w:val="23"/>
          <w:szCs w:val="23"/>
        </w:rPr>
        <w:t>Because there is no DHS representation at this board meeting, the board agreed to table this discussion again until the November board meeting.</w:t>
      </w:r>
    </w:p>
    <w:p w:rsidR="00A2555F" w:rsidRPr="00A2555F" w:rsidRDefault="00A2555F" w:rsidP="00A2555F">
      <w:pPr>
        <w:pStyle w:val="ListParagraph"/>
        <w:numPr>
          <w:ilvl w:val="1"/>
          <w:numId w:val="1"/>
        </w:numPr>
        <w:overflowPunct w:val="0"/>
        <w:autoSpaceDE w:val="0"/>
        <w:autoSpaceDN w:val="0"/>
        <w:adjustRightInd w:val="0"/>
        <w:rPr>
          <w:bCs/>
          <w:sz w:val="23"/>
          <w:szCs w:val="23"/>
        </w:rPr>
      </w:pPr>
      <w:r>
        <w:rPr>
          <w:bCs/>
          <w:sz w:val="23"/>
          <w:szCs w:val="23"/>
        </w:rPr>
        <w:t>Chad moved to table the vote on this item until the November board meeting.  Eric seconded and the motion was carried unanimously.</w:t>
      </w:r>
    </w:p>
    <w:p w:rsidR="00A2555F" w:rsidRPr="00A2555F" w:rsidRDefault="00A2555F" w:rsidP="00A2555F">
      <w:pPr>
        <w:overflowPunct w:val="0"/>
        <w:autoSpaceDE w:val="0"/>
        <w:autoSpaceDN w:val="0"/>
        <w:adjustRightInd w:val="0"/>
        <w:rPr>
          <w:bCs/>
          <w:sz w:val="23"/>
          <w:szCs w:val="23"/>
        </w:rPr>
      </w:pPr>
    </w:p>
    <w:p w:rsidR="0015160A" w:rsidRDefault="00A2555F" w:rsidP="00A2555F">
      <w:pPr>
        <w:pStyle w:val="ListParagraph"/>
        <w:numPr>
          <w:ilvl w:val="0"/>
          <w:numId w:val="1"/>
        </w:numPr>
        <w:overflowPunct w:val="0"/>
        <w:autoSpaceDE w:val="0"/>
        <w:autoSpaceDN w:val="0"/>
        <w:adjustRightInd w:val="0"/>
        <w:rPr>
          <w:bCs/>
          <w:sz w:val="23"/>
          <w:szCs w:val="23"/>
        </w:rPr>
      </w:pPr>
      <w:r w:rsidRPr="00A2555F">
        <w:rPr>
          <w:bCs/>
          <w:sz w:val="23"/>
          <w:szCs w:val="23"/>
        </w:rPr>
        <w:t>Discussion only: Switch $15,000.00 of DHS MYFI funds from DCAT5-17-120 (Student Support Services – DMPS) contract into the DCAT5-19-001 (Fiscal Agent Services) contract for the purpose of providing incentives and youth/family supports</w:t>
      </w:r>
      <w:r w:rsidR="00CF7DA1">
        <w:rPr>
          <w:bCs/>
          <w:sz w:val="23"/>
          <w:szCs w:val="23"/>
        </w:rPr>
        <w:t>.</w:t>
      </w:r>
    </w:p>
    <w:p w:rsidR="00A2555F" w:rsidRDefault="00A2555F" w:rsidP="00A2555F">
      <w:pPr>
        <w:pStyle w:val="ListParagraph"/>
        <w:numPr>
          <w:ilvl w:val="1"/>
          <w:numId w:val="1"/>
        </w:numPr>
        <w:overflowPunct w:val="0"/>
        <w:autoSpaceDE w:val="0"/>
        <w:autoSpaceDN w:val="0"/>
        <w:adjustRightInd w:val="0"/>
        <w:rPr>
          <w:bCs/>
          <w:sz w:val="23"/>
          <w:szCs w:val="23"/>
        </w:rPr>
      </w:pPr>
      <w:r>
        <w:rPr>
          <w:bCs/>
          <w:sz w:val="23"/>
          <w:szCs w:val="23"/>
        </w:rPr>
        <w:lastRenderedPageBreak/>
        <w:t xml:space="preserve">Teresa explained that Des Moines Public Schools is unable, due to limitations imposed by their types of funding, to use their education funds for incentives for youth and families prior to requesting reimbursement for those expenses.  Therefore, they requested that we take back some of the funds in the DCAT5-17-120 contract in order to purchase incentives.  They were instructed that, if the board agreed to this, they would be required to provide information back to Decat on who received the funds, how much, when and for what purpose, which they agreed to.  </w:t>
      </w:r>
    </w:p>
    <w:p w:rsidR="00A2555F" w:rsidRDefault="00A2555F" w:rsidP="00A2555F">
      <w:pPr>
        <w:pStyle w:val="ListParagraph"/>
        <w:numPr>
          <w:ilvl w:val="1"/>
          <w:numId w:val="1"/>
        </w:numPr>
        <w:overflowPunct w:val="0"/>
        <w:autoSpaceDE w:val="0"/>
        <w:autoSpaceDN w:val="0"/>
        <w:adjustRightInd w:val="0"/>
        <w:rPr>
          <w:bCs/>
          <w:sz w:val="23"/>
          <w:szCs w:val="23"/>
        </w:rPr>
      </w:pPr>
      <w:r>
        <w:rPr>
          <w:bCs/>
          <w:sz w:val="23"/>
          <w:szCs w:val="23"/>
        </w:rPr>
        <w:t>This switch in funding will increase DCAT5-19-001 to $277,000.00, a portion of which would go to the Admin Fee.  It will decrease DCAT5-17-120 to $52,000.00.</w:t>
      </w:r>
    </w:p>
    <w:p w:rsidR="00A2555F" w:rsidRDefault="00A2555F" w:rsidP="00A2555F">
      <w:pPr>
        <w:pStyle w:val="ListParagraph"/>
        <w:numPr>
          <w:ilvl w:val="1"/>
          <w:numId w:val="1"/>
        </w:numPr>
        <w:overflowPunct w:val="0"/>
        <w:autoSpaceDE w:val="0"/>
        <w:autoSpaceDN w:val="0"/>
        <w:adjustRightInd w:val="0"/>
        <w:rPr>
          <w:bCs/>
          <w:sz w:val="23"/>
          <w:szCs w:val="23"/>
        </w:rPr>
      </w:pPr>
      <w:r>
        <w:rPr>
          <w:bCs/>
          <w:sz w:val="23"/>
          <w:szCs w:val="23"/>
        </w:rPr>
        <w:t>The board will vote on this item in November when there will be DHS representation.</w:t>
      </w:r>
    </w:p>
    <w:p w:rsidR="00A2555F" w:rsidRDefault="00A2555F" w:rsidP="00A2555F">
      <w:pPr>
        <w:overflowPunct w:val="0"/>
        <w:autoSpaceDE w:val="0"/>
        <w:autoSpaceDN w:val="0"/>
        <w:adjustRightInd w:val="0"/>
        <w:rPr>
          <w:bCs/>
          <w:sz w:val="23"/>
          <w:szCs w:val="23"/>
        </w:rPr>
      </w:pPr>
    </w:p>
    <w:p w:rsidR="00A2555F" w:rsidRDefault="00A2555F" w:rsidP="00A2555F">
      <w:pPr>
        <w:pStyle w:val="ListParagraph"/>
        <w:numPr>
          <w:ilvl w:val="0"/>
          <w:numId w:val="1"/>
        </w:numPr>
        <w:overflowPunct w:val="0"/>
        <w:autoSpaceDE w:val="0"/>
        <w:autoSpaceDN w:val="0"/>
        <w:adjustRightInd w:val="0"/>
        <w:rPr>
          <w:bCs/>
          <w:sz w:val="23"/>
          <w:szCs w:val="23"/>
        </w:rPr>
      </w:pPr>
      <w:r w:rsidRPr="00A2555F">
        <w:rPr>
          <w:bCs/>
          <w:sz w:val="23"/>
          <w:szCs w:val="23"/>
        </w:rPr>
        <w:t xml:space="preserve">Discussion and vote: Modify DCAT5-16-002, Re-entry &amp; Transitioning Youth Services contract, Scope of Work Deliverable 1.3.1.6.c, to change link for statewide FTDM/YTDM standards to </w:t>
      </w:r>
      <w:hyperlink r:id="rId10" w:history="1">
        <w:r w:rsidRPr="00A2555F">
          <w:rPr>
            <w:rStyle w:val="Hyperlink"/>
            <w:bCs/>
            <w:sz w:val="23"/>
            <w:szCs w:val="23"/>
          </w:rPr>
          <w:t>https://www.iatrainingsource.org/ftdm-ytdm-documents</w:t>
        </w:r>
      </w:hyperlink>
      <w:r>
        <w:rPr>
          <w:bCs/>
          <w:sz w:val="23"/>
          <w:szCs w:val="23"/>
        </w:rPr>
        <w:t>.</w:t>
      </w:r>
    </w:p>
    <w:p w:rsidR="00A2555F" w:rsidRDefault="000527FB" w:rsidP="00A2555F">
      <w:pPr>
        <w:pStyle w:val="ListParagraph"/>
        <w:numPr>
          <w:ilvl w:val="1"/>
          <w:numId w:val="1"/>
        </w:numPr>
        <w:overflowPunct w:val="0"/>
        <w:autoSpaceDE w:val="0"/>
        <w:autoSpaceDN w:val="0"/>
        <w:adjustRightInd w:val="0"/>
        <w:rPr>
          <w:bCs/>
          <w:sz w:val="23"/>
          <w:szCs w:val="23"/>
        </w:rPr>
      </w:pPr>
      <w:r>
        <w:rPr>
          <w:bCs/>
          <w:sz w:val="23"/>
          <w:szCs w:val="23"/>
        </w:rPr>
        <w:t>In reviewing the DCAT5-16-002 contract deliverables for the upcoming on-site review, it was observed that the link to the DHS FTDM and YTDM procedures and documents was out of date.  The contract deliverable should be updated to reflect the new link for these resource materials.</w:t>
      </w:r>
    </w:p>
    <w:p w:rsidR="000527FB" w:rsidRDefault="000527FB" w:rsidP="00A2555F">
      <w:pPr>
        <w:pStyle w:val="ListParagraph"/>
        <w:numPr>
          <w:ilvl w:val="1"/>
          <w:numId w:val="1"/>
        </w:numPr>
        <w:overflowPunct w:val="0"/>
        <w:autoSpaceDE w:val="0"/>
        <w:autoSpaceDN w:val="0"/>
        <w:adjustRightInd w:val="0"/>
        <w:rPr>
          <w:bCs/>
          <w:sz w:val="23"/>
          <w:szCs w:val="23"/>
        </w:rPr>
      </w:pPr>
      <w:r>
        <w:rPr>
          <w:bCs/>
          <w:sz w:val="23"/>
          <w:szCs w:val="23"/>
        </w:rPr>
        <w:t>Eric moved to amend the DCAT5-16-002 contract to replace the outdated FTDM/YTDM link to the new one.  Jim seconded and the motion was carried</w:t>
      </w:r>
      <w:r w:rsidR="002E2330">
        <w:rPr>
          <w:bCs/>
          <w:sz w:val="23"/>
          <w:szCs w:val="23"/>
        </w:rPr>
        <w:t xml:space="preserve"> unanimously</w:t>
      </w:r>
      <w:r>
        <w:rPr>
          <w:bCs/>
          <w:sz w:val="23"/>
          <w:szCs w:val="23"/>
        </w:rPr>
        <w:t>.</w:t>
      </w:r>
    </w:p>
    <w:p w:rsidR="000527FB" w:rsidRDefault="000527FB" w:rsidP="000527FB">
      <w:pPr>
        <w:overflowPunct w:val="0"/>
        <w:autoSpaceDE w:val="0"/>
        <w:autoSpaceDN w:val="0"/>
        <w:adjustRightInd w:val="0"/>
        <w:rPr>
          <w:bCs/>
          <w:sz w:val="23"/>
          <w:szCs w:val="23"/>
        </w:rPr>
      </w:pPr>
    </w:p>
    <w:p w:rsidR="000527FB" w:rsidRDefault="000527FB" w:rsidP="000527FB">
      <w:pPr>
        <w:pStyle w:val="ListParagraph"/>
        <w:numPr>
          <w:ilvl w:val="0"/>
          <w:numId w:val="1"/>
        </w:numPr>
        <w:overflowPunct w:val="0"/>
        <w:autoSpaceDE w:val="0"/>
        <w:autoSpaceDN w:val="0"/>
        <w:adjustRightInd w:val="0"/>
        <w:rPr>
          <w:bCs/>
          <w:sz w:val="23"/>
          <w:szCs w:val="23"/>
        </w:rPr>
      </w:pPr>
      <w:r>
        <w:rPr>
          <w:bCs/>
          <w:sz w:val="23"/>
          <w:szCs w:val="23"/>
        </w:rPr>
        <w:t>Status of Polk County funds for DCAT5-19-002, Psychological Evaluations contract.</w:t>
      </w:r>
    </w:p>
    <w:p w:rsidR="000527FB" w:rsidRDefault="000527FB" w:rsidP="000527FB">
      <w:pPr>
        <w:pStyle w:val="ListParagraph"/>
        <w:numPr>
          <w:ilvl w:val="1"/>
          <w:numId w:val="1"/>
        </w:numPr>
        <w:overflowPunct w:val="0"/>
        <w:autoSpaceDE w:val="0"/>
        <w:autoSpaceDN w:val="0"/>
        <w:adjustRightInd w:val="0"/>
        <w:rPr>
          <w:bCs/>
          <w:sz w:val="23"/>
          <w:szCs w:val="23"/>
        </w:rPr>
      </w:pPr>
      <w:r>
        <w:rPr>
          <w:bCs/>
          <w:sz w:val="23"/>
          <w:szCs w:val="23"/>
        </w:rPr>
        <w:t>Betty Devine indicated that the $30,000.00 Transfer of Funds letter from Polk County to the Polk Decategorization Project is on the Polk County Board of Supervisors agenda for October 16, 2018.</w:t>
      </w:r>
    </w:p>
    <w:p w:rsidR="000527FB" w:rsidRPr="000527FB" w:rsidRDefault="000527FB" w:rsidP="000527FB">
      <w:pPr>
        <w:pStyle w:val="ListParagraph"/>
        <w:numPr>
          <w:ilvl w:val="1"/>
          <w:numId w:val="1"/>
        </w:numPr>
        <w:overflowPunct w:val="0"/>
        <w:autoSpaceDE w:val="0"/>
        <w:autoSpaceDN w:val="0"/>
        <w:adjustRightInd w:val="0"/>
        <w:rPr>
          <w:bCs/>
          <w:sz w:val="23"/>
          <w:szCs w:val="23"/>
        </w:rPr>
      </w:pPr>
      <w:r>
        <w:rPr>
          <w:bCs/>
          <w:sz w:val="23"/>
          <w:szCs w:val="23"/>
        </w:rPr>
        <w:t>The Board will be able to vote to accept the transfer of funds in the November board meeting.</w:t>
      </w:r>
    </w:p>
    <w:p w:rsidR="00D644FC" w:rsidRDefault="00D644FC" w:rsidP="00D644FC">
      <w:pPr>
        <w:overflowPunct w:val="0"/>
        <w:autoSpaceDE w:val="0"/>
        <w:autoSpaceDN w:val="0"/>
        <w:adjustRightInd w:val="0"/>
        <w:rPr>
          <w:bCs/>
          <w:sz w:val="23"/>
          <w:szCs w:val="23"/>
        </w:rPr>
      </w:pPr>
    </w:p>
    <w:p w:rsidR="00D644FC" w:rsidRDefault="00D644FC" w:rsidP="00D644FC">
      <w:pPr>
        <w:pStyle w:val="ListParagraph"/>
        <w:numPr>
          <w:ilvl w:val="0"/>
          <w:numId w:val="1"/>
        </w:numPr>
        <w:overflowPunct w:val="0"/>
        <w:autoSpaceDE w:val="0"/>
        <w:autoSpaceDN w:val="0"/>
        <w:adjustRightInd w:val="0"/>
        <w:rPr>
          <w:bCs/>
          <w:sz w:val="23"/>
          <w:szCs w:val="23"/>
        </w:rPr>
      </w:pPr>
      <w:r>
        <w:rPr>
          <w:bCs/>
          <w:sz w:val="23"/>
          <w:szCs w:val="23"/>
        </w:rPr>
        <w:t>Updates:</w:t>
      </w:r>
    </w:p>
    <w:p w:rsidR="00A63CEB" w:rsidRDefault="00A63CEB" w:rsidP="00D644FC">
      <w:pPr>
        <w:pStyle w:val="ListParagraph"/>
        <w:numPr>
          <w:ilvl w:val="1"/>
          <w:numId w:val="1"/>
        </w:numPr>
        <w:overflowPunct w:val="0"/>
        <w:autoSpaceDE w:val="0"/>
        <w:autoSpaceDN w:val="0"/>
        <w:adjustRightInd w:val="0"/>
        <w:rPr>
          <w:bCs/>
          <w:sz w:val="23"/>
          <w:szCs w:val="23"/>
        </w:rPr>
      </w:pPr>
      <w:r>
        <w:rPr>
          <w:bCs/>
          <w:sz w:val="23"/>
          <w:szCs w:val="23"/>
        </w:rPr>
        <w:t>RJCE Activities:</w:t>
      </w:r>
    </w:p>
    <w:p w:rsidR="00A63CEB" w:rsidRDefault="000527FB" w:rsidP="00A63CEB">
      <w:pPr>
        <w:pStyle w:val="ListParagraph"/>
        <w:numPr>
          <w:ilvl w:val="2"/>
          <w:numId w:val="1"/>
        </w:numPr>
        <w:overflowPunct w:val="0"/>
        <w:autoSpaceDE w:val="0"/>
        <w:autoSpaceDN w:val="0"/>
        <w:adjustRightInd w:val="0"/>
        <w:rPr>
          <w:bCs/>
          <w:sz w:val="23"/>
          <w:szCs w:val="23"/>
        </w:rPr>
      </w:pPr>
      <w:r>
        <w:rPr>
          <w:bCs/>
          <w:sz w:val="23"/>
          <w:szCs w:val="23"/>
        </w:rPr>
        <w:t>Diamond Denney has been very active keeping up with her many activities.  The JCS African American Case Review Team (AACRT) is underway now due to Diamond’s efforts.</w:t>
      </w:r>
    </w:p>
    <w:p w:rsidR="00A63CEB" w:rsidRDefault="00A63CEB" w:rsidP="00A63CEB">
      <w:pPr>
        <w:pStyle w:val="ListParagraph"/>
        <w:numPr>
          <w:ilvl w:val="1"/>
          <w:numId w:val="1"/>
        </w:numPr>
        <w:overflowPunct w:val="0"/>
        <w:autoSpaceDE w:val="0"/>
        <w:autoSpaceDN w:val="0"/>
        <w:adjustRightInd w:val="0"/>
        <w:rPr>
          <w:bCs/>
          <w:sz w:val="23"/>
          <w:szCs w:val="23"/>
        </w:rPr>
      </w:pPr>
      <w:r>
        <w:rPr>
          <w:bCs/>
          <w:sz w:val="23"/>
          <w:szCs w:val="23"/>
        </w:rPr>
        <w:t>Decat/CPPC Activities:</w:t>
      </w:r>
    </w:p>
    <w:p w:rsidR="00C01122" w:rsidRDefault="00A63CEB" w:rsidP="00A63CEB">
      <w:pPr>
        <w:pStyle w:val="ListParagraph"/>
        <w:numPr>
          <w:ilvl w:val="2"/>
          <w:numId w:val="1"/>
        </w:numPr>
        <w:overflowPunct w:val="0"/>
        <w:autoSpaceDE w:val="0"/>
        <w:autoSpaceDN w:val="0"/>
        <w:adjustRightInd w:val="0"/>
        <w:rPr>
          <w:bCs/>
          <w:sz w:val="23"/>
          <w:szCs w:val="23"/>
        </w:rPr>
      </w:pPr>
      <w:r>
        <w:rPr>
          <w:bCs/>
          <w:sz w:val="23"/>
          <w:szCs w:val="23"/>
        </w:rPr>
        <w:t xml:space="preserve">The </w:t>
      </w:r>
      <w:r w:rsidR="000527FB">
        <w:rPr>
          <w:bCs/>
          <w:sz w:val="23"/>
          <w:szCs w:val="23"/>
        </w:rPr>
        <w:t>agenda for the October 31st through November 2</w:t>
      </w:r>
      <w:r w:rsidR="000527FB" w:rsidRPr="000527FB">
        <w:rPr>
          <w:bCs/>
          <w:sz w:val="23"/>
          <w:szCs w:val="23"/>
          <w:vertAlign w:val="superscript"/>
        </w:rPr>
        <w:t>nd</w:t>
      </w:r>
      <w:r w:rsidR="000527FB">
        <w:rPr>
          <w:bCs/>
          <w:sz w:val="23"/>
          <w:szCs w:val="23"/>
        </w:rPr>
        <w:t xml:space="preserve"> </w:t>
      </w:r>
      <w:r>
        <w:rPr>
          <w:bCs/>
          <w:sz w:val="23"/>
          <w:szCs w:val="23"/>
        </w:rPr>
        <w:t xml:space="preserve">visit from Chris Foreman, the Trauma Technical Advisor, </w:t>
      </w:r>
      <w:r w:rsidR="000527FB">
        <w:rPr>
          <w:bCs/>
          <w:sz w:val="23"/>
          <w:szCs w:val="23"/>
        </w:rPr>
        <w:t>is set</w:t>
      </w:r>
      <w:r>
        <w:rPr>
          <w:bCs/>
          <w:sz w:val="23"/>
          <w:szCs w:val="23"/>
        </w:rPr>
        <w:t xml:space="preserve">.  </w:t>
      </w:r>
      <w:r w:rsidR="000527FB">
        <w:rPr>
          <w:bCs/>
          <w:sz w:val="23"/>
          <w:szCs w:val="23"/>
        </w:rPr>
        <w:t>Teresa reminded the Board that the technical assistance is provided through the generosity of Mid Iowa Health Foundation, based on a community desire to be of help to both DHS and JCS.</w:t>
      </w:r>
      <w:r w:rsidR="002E2330">
        <w:rPr>
          <w:bCs/>
          <w:sz w:val="23"/>
          <w:szCs w:val="23"/>
        </w:rPr>
        <w:t xml:space="preserve">  Chris Foreman will also be providing </w:t>
      </w:r>
      <w:proofErr w:type="gramStart"/>
      <w:r w:rsidR="002E2330">
        <w:rPr>
          <w:bCs/>
          <w:sz w:val="23"/>
          <w:szCs w:val="23"/>
        </w:rPr>
        <w:t>a training</w:t>
      </w:r>
      <w:proofErr w:type="gramEnd"/>
      <w:r w:rsidR="002E2330">
        <w:rPr>
          <w:bCs/>
          <w:sz w:val="23"/>
          <w:szCs w:val="23"/>
        </w:rPr>
        <w:t xml:space="preserve"> on Secondary Traumatic Stress as part of the Central Iowa ACEs 360 Coalition, while she is in Des Moines.</w:t>
      </w:r>
    </w:p>
    <w:p w:rsidR="00132EA6" w:rsidRDefault="00132EA6" w:rsidP="00A63CEB">
      <w:pPr>
        <w:pStyle w:val="ListParagraph"/>
        <w:numPr>
          <w:ilvl w:val="2"/>
          <w:numId w:val="1"/>
        </w:numPr>
        <w:overflowPunct w:val="0"/>
        <w:autoSpaceDE w:val="0"/>
        <w:autoSpaceDN w:val="0"/>
        <w:adjustRightInd w:val="0"/>
        <w:rPr>
          <w:bCs/>
          <w:sz w:val="23"/>
          <w:szCs w:val="23"/>
        </w:rPr>
      </w:pPr>
      <w:r>
        <w:rPr>
          <w:bCs/>
          <w:sz w:val="23"/>
          <w:szCs w:val="23"/>
        </w:rPr>
        <w:t>Although the use of the FY17 Decat Unencumbered funds is still in the air, Teresa has continued working on a RFP in case all or part of the funds are used for small community contracts.</w:t>
      </w:r>
    </w:p>
    <w:p w:rsidR="00132EA6" w:rsidRPr="00D644FC" w:rsidRDefault="00132EA6" w:rsidP="00A63CEB">
      <w:pPr>
        <w:pStyle w:val="ListParagraph"/>
        <w:numPr>
          <w:ilvl w:val="2"/>
          <w:numId w:val="1"/>
        </w:numPr>
        <w:overflowPunct w:val="0"/>
        <w:autoSpaceDE w:val="0"/>
        <w:autoSpaceDN w:val="0"/>
        <w:adjustRightInd w:val="0"/>
        <w:rPr>
          <w:bCs/>
          <w:sz w:val="23"/>
          <w:szCs w:val="23"/>
        </w:rPr>
      </w:pPr>
      <w:r>
        <w:rPr>
          <w:bCs/>
          <w:sz w:val="23"/>
          <w:szCs w:val="23"/>
        </w:rPr>
        <w:t>The FY18 Annual Decat Progress Report is due to state stakeholders by December 1</w:t>
      </w:r>
      <w:r w:rsidRPr="00132EA6">
        <w:rPr>
          <w:bCs/>
          <w:sz w:val="23"/>
          <w:szCs w:val="23"/>
          <w:vertAlign w:val="superscript"/>
        </w:rPr>
        <w:t>st</w:t>
      </w:r>
      <w:r>
        <w:rPr>
          <w:bCs/>
          <w:sz w:val="23"/>
          <w:szCs w:val="23"/>
        </w:rPr>
        <w:t>, so the Board will review and vote on this report in the November 8</w:t>
      </w:r>
      <w:r w:rsidRPr="00132EA6">
        <w:rPr>
          <w:bCs/>
          <w:sz w:val="23"/>
          <w:szCs w:val="23"/>
          <w:vertAlign w:val="superscript"/>
        </w:rPr>
        <w:t>th</w:t>
      </w:r>
      <w:r>
        <w:rPr>
          <w:bCs/>
          <w:sz w:val="23"/>
          <w:szCs w:val="23"/>
        </w:rPr>
        <w:t xml:space="preserve"> meeting.  </w:t>
      </w:r>
      <w:r w:rsidR="002E2330">
        <w:rPr>
          <w:bCs/>
          <w:sz w:val="23"/>
          <w:szCs w:val="23"/>
        </w:rPr>
        <w:t>Teresa will request that the Decat Steering Committee review the report prior to providing it to the board for review</w:t>
      </w:r>
      <w:r>
        <w:rPr>
          <w:bCs/>
          <w:sz w:val="23"/>
          <w:szCs w:val="23"/>
        </w:rPr>
        <w:t>.</w:t>
      </w:r>
    </w:p>
    <w:p w:rsidR="00E27526" w:rsidRDefault="00E27526" w:rsidP="00E27526">
      <w:pPr>
        <w:rPr>
          <w:bCs/>
          <w:sz w:val="23"/>
          <w:szCs w:val="23"/>
        </w:rPr>
      </w:pPr>
    </w:p>
    <w:p w:rsidR="00EE70B4" w:rsidRDefault="00EE70B4" w:rsidP="00EE70B4">
      <w:pPr>
        <w:pStyle w:val="ListParagraph"/>
        <w:numPr>
          <w:ilvl w:val="0"/>
          <w:numId w:val="1"/>
        </w:numPr>
        <w:rPr>
          <w:bCs/>
          <w:sz w:val="23"/>
          <w:szCs w:val="23"/>
        </w:rPr>
      </w:pPr>
      <w:r>
        <w:rPr>
          <w:bCs/>
          <w:sz w:val="23"/>
          <w:szCs w:val="23"/>
        </w:rPr>
        <w:t>For the next meeting:</w:t>
      </w:r>
    </w:p>
    <w:p w:rsidR="002E2330" w:rsidRDefault="002E2330" w:rsidP="00EE70B4">
      <w:pPr>
        <w:pStyle w:val="ListParagraph"/>
        <w:numPr>
          <w:ilvl w:val="1"/>
          <w:numId w:val="1"/>
        </w:numPr>
        <w:rPr>
          <w:bCs/>
          <w:sz w:val="23"/>
          <w:szCs w:val="23"/>
        </w:rPr>
      </w:pPr>
      <w:r>
        <w:rPr>
          <w:bCs/>
          <w:sz w:val="23"/>
          <w:szCs w:val="23"/>
        </w:rPr>
        <w:t>Vote to approve the FY18 Polk Decat Annual Progress Report.</w:t>
      </w:r>
    </w:p>
    <w:p w:rsidR="00EE70B4" w:rsidRDefault="00132EA6" w:rsidP="00EE70B4">
      <w:pPr>
        <w:pStyle w:val="ListParagraph"/>
        <w:numPr>
          <w:ilvl w:val="1"/>
          <w:numId w:val="1"/>
        </w:numPr>
        <w:rPr>
          <w:bCs/>
          <w:sz w:val="23"/>
          <w:szCs w:val="23"/>
        </w:rPr>
      </w:pPr>
      <w:r>
        <w:rPr>
          <w:bCs/>
          <w:sz w:val="23"/>
          <w:szCs w:val="23"/>
        </w:rPr>
        <w:t>Discuss and vote on use of FY17 Decat Unencumbered funds.</w:t>
      </w:r>
    </w:p>
    <w:p w:rsidR="00132EA6" w:rsidRDefault="00132EA6" w:rsidP="00EE70B4">
      <w:pPr>
        <w:pStyle w:val="ListParagraph"/>
        <w:numPr>
          <w:ilvl w:val="1"/>
          <w:numId w:val="1"/>
        </w:numPr>
        <w:rPr>
          <w:bCs/>
          <w:sz w:val="23"/>
          <w:szCs w:val="23"/>
        </w:rPr>
      </w:pPr>
      <w:r>
        <w:rPr>
          <w:bCs/>
          <w:sz w:val="23"/>
          <w:szCs w:val="23"/>
        </w:rPr>
        <w:lastRenderedPageBreak/>
        <w:t xml:space="preserve">Switch funds from the DMPS Student Support contract, DCAT5-17-120, to the Fiscal Agent Services contract, DCAT5-19-001, for the purposes of being able to provide concrete supports and incentives to students of color and at-risk students involved in DMPS programming.  </w:t>
      </w:r>
    </w:p>
    <w:p w:rsidR="00C01122" w:rsidRDefault="002E2330" w:rsidP="00EE70B4">
      <w:pPr>
        <w:pStyle w:val="ListParagraph"/>
        <w:numPr>
          <w:ilvl w:val="1"/>
          <w:numId w:val="1"/>
        </w:numPr>
        <w:rPr>
          <w:bCs/>
          <w:sz w:val="23"/>
          <w:szCs w:val="23"/>
        </w:rPr>
      </w:pPr>
      <w:r>
        <w:rPr>
          <w:bCs/>
          <w:sz w:val="23"/>
          <w:szCs w:val="23"/>
        </w:rPr>
        <w:t>Report out on the October 19, 2018, DCAT5-16-002, Re-entry &amp; Transitioning Youth contract on-site monitoring.</w:t>
      </w:r>
    </w:p>
    <w:p w:rsidR="002E2330" w:rsidRDefault="002E2330" w:rsidP="00EE70B4">
      <w:pPr>
        <w:pStyle w:val="ListParagraph"/>
        <w:numPr>
          <w:ilvl w:val="1"/>
          <w:numId w:val="1"/>
        </w:numPr>
        <w:rPr>
          <w:bCs/>
          <w:sz w:val="23"/>
          <w:szCs w:val="23"/>
        </w:rPr>
      </w:pPr>
      <w:r>
        <w:rPr>
          <w:bCs/>
          <w:sz w:val="23"/>
          <w:szCs w:val="23"/>
        </w:rPr>
        <w:t>Required change to the Decat contract as a result of having an AmeriCorps member.</w:t>
      </w:r>
    </w:p>
    <w:p w:rsidR="002E2330" w:rsidRPr="00EE70B4" w:rsidRDefault="002E2330" w:rsidP="00EE70B4">
      <w:pPr>
        <w:pStyle w:val="ListParagraph"/>
        <w:numPr>
          <w:ilvl w:val="1"/>
          <w:numId w:val="1"/>
        </w:numPr>
        <w:rPr>
          <w:bCs/>
          <w:sz w:val="23"/>
          <w:szCs w:val="23"/>
        </w:rPr>
      </w:pPr>
      <w:r>
        <w:rPr>
          <w:bCs/>
          <w:sz w:val="23"/>
          <w:szCs w:val="23"/>
        </w:rPr>
        <w:t>Vote to accept the Polk County Transfer of Funds letter.</w:t>
      </w:r>
    </w:p>
    <w:p w:rsidR="00EE70B4" w:rsidRDefault="00EE70B4" w:rsidP="00E27526">
      <w:pPr>
        <w:rPr>
          <w:bCs/>
          <w:sz w:val="23"/>
          <w:szCs w:val="23"/>
        </w:rPr>
      </w:pPr>
    </w:p>
    <w:p w:rsidR="00EE70B4" w:rsidRPr="00EE70B4" w:rsidRDefault="00EE70B4" w:rsidP="00EE70B4">
      <w:pPr>
        <w:pStyle w:val="ListParagraph"/>
        <w:numPr>
          <w:ilvl w:val="0"/>
          <w:numId w:val="1"/>
        </w:numPr>
        <w:rPr>
          <w:bCs/>
          <w:sz w:val="23"/>
          <w:szCs w:val="23"/>
        </w:rPr>
      </w:pPr>
      <w:r>
        <w:rPr>
          <w:bCs/>
          <w:sz w:val="23"/>
          <w:szCs w:val="23"/>
        </w:rPr>
        <w:t xml:space="preserve">Adjourn: </w:t>
      </w:r>
      <w:r w:rsidR="002E2330">
        <w:rPr>
          <w:bCs/>
          <w:sz w:val="23"/>
          <w:szCs w:val="23"/>
        </w:rPr>
        <w:t>Eric moved to adjourn the meeting at 10:59 am.  Chad seconded and the motion was passed unanimously</w:t>
      </w:r>
      <w:r>
        <w:rPr>
          <w:bCs/>
          <w:sz w:val="23"/>
          <w:szCs w:val="23"/>
        </w:rPr>
        <w:t>.</w:t>
      </w:r>
    </w:p>
    <w:p w:rsidR="00EE70B4" w:rsidRPr="005506ED" w:rsidRDefault="00EE70B4" w:rsidP="00E27526">
      <w:pPr>
        <w:rPr>
          <w:bCs/>
          <w:sz w:val="23"/>
          <w:szCs w:val="23"/>
        </w:rPr>
      </w:pPr>
    </w:p>
    <w:p w:rsidR="00E27526" w:rsidRPr="005506ED" w:rsidRDefault="00E27526" w:rsidP="00E27526">
      <w:pPr>
        <w:rPr>
          <w:bCs/>
          <w:sz w:val="23"/>
          <w:szCs w:val="23"/>
        </w:rPr>
      </w:pPr>
      <w:r w:rsidRPr="005506ED">
        <w:rPr>
          <w:bCs/>
          <w:sz w:val="23"/>
          <w:szCs w:val="23"/>
        </w:rPr>
        <w:t xml:space="preserve">The next </w:t>
      </w:r>
      <w:r w:rsidR="00ED62EF" w:rsidRPr="005506ED">
        <w:rPr>
          <w:bCs/>
          <w:sz w:val="23"/>
          <w:szCs w:val="23"/>
        </w:rPr>
        <w:t xml:space="preserve">regularly scheduled </w:t>
      </w:r>
      <w:r w:rsidRPr="005506ED">
        <w:rPr>
          <w:bCs/>
          <w:sz w:val="23"/>
          <w:szCs w:val="23"/>
        </w:rPr>
        <w:t xml:space="preserve">meeting will be </w:t>
      </w:r>
      <w:r w:rsidR="00696EBF" w:rsidRPr="005506ED">
        <w:rPr>
          <w:bCs/>
          <w:sz w:val="23"/>
          <w:szCs w:val="23"/>
        </w:rPr>
        <w:t xml:space="preserve">Thursday, </w:t>
      </w:r>
      <w:r w:rsidR="002E2330">
        <w:rPr>
          <w:bCs/>
          <w:sz w:val="23"/>
          <w:szCs w:val="23"/>
        </w:rPr>
        <w:t>November 8, 2018</w:t>
      </w:r>
      <w:r w:rsidR="00F01B68">
        <w:rPr>
          <w:bCs/>
          <w:sz w:val="23"/>
          <w:szCs w:val="23"/>
        </w:rPr>
        <w:t>, 10:00</w:t>
      </w:r>
      <w:r w:rsidR="006B7DC7">
        <w:rPr>
          <w:bCs/>
          <w:sz w:val="23"/>
          <w:szCs w:val="23"/>
        </w:rPr>
        <w:t xml:space="preserve"> am in Conference Room 3</w:t>
      </w:r>
      <w:r w:rsidR="007603AB" w:rsidRPr="005506ED">
        <w:rPr>
          <w:bCs/>
          <w:sz w:val="23"/>
          <w:szCs w:val="23"/>
        </w:rPr>
        <w:t>.</w:t>
      </w:r>
      <w:r w:rsidR="00056095" w:rsidRPr="005506ED">
        <w:rPr>
          <w:bCs/>
          <w:sz w:val="23"/>
          <w:szCs w:val="23"/>
        </w:rPr>
        <w:t xml:space="preserve">  </w:t>
      </w:r>
    </w:p>
    <w:p w:rsidR="00467FE5" w:rsidRPr="005506ED" w:rsidRDefault="00467FE5" w:rsidP="00467FE5">
      <w:pPr>
        <w:rPr>
          <w:bCs/>
          <w:sz w:val="23"/>
          <w:szCs w:val="23"/>
        </w:rPr>
      </w:pPr>
    </w:p>
    <w:sectPr w:rsidR="00467FE5" w:rsidRPr="005506ED" w:rsidSect="008C51E1">
      <w:footerReference w:type="default" r:id="rId11"/>
      <w:footerReference w:type="first" r:id="rId12"/>
      <w:pgSz w:w="12240" w:h="15840"/>
      <w:pgMar w:top="864" w:right="1152" w:bottom="1008" w:left="1152" w:header="14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F82" w:rsidRDefault="00A12F82" w:rsidP="00E7785E">
      <w:r>
        <w:separator/>
      </w:r>
    </w:p>
  </w:endnote>
  <w:endnote w:type="continuationSeparator" w:id="0">
    <w:p w:rsidR="00A12F82" w:rsidRDefault="00A12F82" w:rsidP="00E77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1E1" w:rsidRDefault="008C51E1">
    <w:pPr>
      <w:pStyle w:val="Footer"/>
      <w:rPr>
        <w:b/>
        <w:bCs/>
      </w:rPr>
    </w:pPr>
    <w:r>
      <w:t xml:space="preserve">Page </w:t>
    </w:r>
    <w:r>
      <w:rPr>
        <w:b/>
        <w:bCs/>
      </w:rPr>
      <w:fldChar w:fldCharType="begin"/>
    </w:r>
    <w:r>
      <w:rPr>
        <w:b/>
        <w:bCs/>
      </w:rPr>
      <w:instrText xml:space="preserve"> PAGE </w:instrText>
    </w:r>
    <w:r>
      <w:rPr>
        <w:b/>
        <w:bCs/>
      </w:rPr>
      <w:fldChar w:fldCharType="separate"/>
    </w:r>
    <w:r w:rsidR="002E2330">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2E2330">
      <w:rPr>
        <w:b/>
        <w:bCs/>
        <w:noProof/>
      </w:rPr>
      <w:t>3</w:t>
    </w:r>
    <w:r>
      <w:rPr>
        <w:b/>
        <w:bCs/>
      </w:rPr>
      <w:fldChar w:fldCharType="end"/>
    </w:r>
  </w:p>
  <w:p w:rsidR="008B7575" w:rsidRDefault="008B75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1E1" w:rsidRDefault="008C51E1">
    <w:pPr>
      <w:pStyle w:val="Footer"/>
    </w:pPr>
  </w:p>
  <w:p w:rsidR="008C51E1" w:rsidRDefault="008C51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F82" w:rsidRDefault="00A12F82" w:rsidP="00E7785E">
      <w:r>
        <w:separator/>
      </w:r>
    </w:p>
  </w:footnote>
  <w:footnote w:type="continuationSeparator" w:id="0">
    <w:p w:rsidR="00A12F82" w:rsidRDefault="00A12F82" w:rsidP="00E778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36396"/>
    <w:multiLevelType w:val="hybridMultilevel"/>
    <w:tmpl w:val="14FE9A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C422A8"/>
    <w:multiLevelType w:val="hybridMultilevel"/>
    <w:tmpl w:val="AC4A07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BD0486"/>
    <w:multiLevelType w:val="hybridMultilevel"/>
    <w:tmpl w:val="74F0B6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92713C2"/>
    <w:multiLevelType w:val="hybridMultilevel"/>
    <w:tmpl w:val="5F826F7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00A2319"/>
    <w:multiLevelType w:val="hybridMultilevel"/>
    <w:tmpl w:val="DE609A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995"/>
    <w:rsid w:val="00000919"/>
    <w:rsid w:val="000046E5"/>
    <w:rsid w:val="00016113"/>
    <w:rsid w:val="0002212F"/>
    <w:rsid w:val="00034DB4"/>
    <w:rsid w:val="000361E7"/>
    <w:rsid w:val="000412EE"/>
    <w:rsid w:val="00042A78"/>
    <w:rsid w:val="00044D1C"/>
    <w:rsid w:val="00045385"/>
    <w:rsid w:val="000457A2"/>
    <w:rsid w:val="0004669E"/>
    <w:rsid w:val="00046758"/>
    <w:rsid w:val="00047230"/>
    <w:rsid w:val="0005106F"/>
    <w:rsid w:val="000527FB"/>
    <w:rsid w:val="00052F10"/>
    <w:rsid w:val="00055AAE"/>
    <w:rsid w:val="00056095"/>
    <w:rsid w:val="00062C60"/>
    <w:rsid w:val="000806DB"/>
    <w:rsid w:val="000829E0"/>
    <w:rsid w:val="00084F1F"/>
    <w:rsid w:val="00093F18"/>
    <w:rsid w:val="000A123E"/>
    <w:rsid w:val="000A4648"/>
    <w:rsid w:val="000A66DC"/>
    <w:rsid w:val="000A744D"/>
    <w:rsid w:val="000B5164"/>
    <w:rsid w:val="000B6981"/>
    <w:rsid w:val="000B6D43"/>
    <w:rsid w:val="000B7FEF"/>
    <w:rsid w:val="000C0BF9"/>
    <w:rsid w:val="000C430A"/>
    <w:rsid w:val="000C5CA6"/>
    <w:rsid w:val="000D19C9"/>
    <w:rsid w:val="000E1FF7"/>
    <w:rsid w:val="000E2757"/>
    <w:rsid w:val="000E3045"/>
    <w:rsid w:val="000E30C0"/>
    <w:rsid w:val="000E5FCC"/>
    <w:rsid w:val="000E78E6"/>
    <w:rsid w:val="000F5CDB"/>
    <w:rsid w:val="000F6E77"/>
    <w:rsid w:val="000F7F65"/>
    <w:rsid w:val="001001DB"/>
    <w:rsid w:val="00105C0F"/>
    <w:rsid w:val="0011033F"/>
    <w:rsid w:val="00126BB8"/>
    <w:rsid w:val="00126BC3"/>
    <w:rsid w:val="00132C0B"/>
    <w:rsid w:val="00132EA6"/>
    <w:rsid w:val="001369C1"/>
    <w:rsid w:val="001378DD"/>
    <w:rsid w:val="001402C5"/>
    <w:rsid w:val="00145FED"/>
    <w:rsid w:val="0015160A"/>
    <w:rsid w:val="0015254C"/>
    <w:rsid w:val="001543FD"/>
    <w:rsid w:val="00160B15"/>
    <w:rsid w:val="0016591F"/>
    <w:rsid w:val="0017601C"/>
    <w:rsid w:val="0017652F"/>
    <w:rsid w:val="00177FFB"/>
    <w:rsid w:val="00185606"/>
    <w:rsid w:val="00195C17"/>
    <w:rsid w:val="001A3AFB"/>
    <w:rsid w:val="001B5FCF"/>
    <w:rsid w:val="001B6EB3"/>
    <w:rsid w:val="001C5732"/>
    <w:rsid w:val="001D5694"/>
    <w:rsid w:val="001D6D3F"/>
    <w:rsid w:val="001E2B7A"/>
    <w:rsid w:val="001E36C5"/>
    <w:rsid w:val="001F3B46"/>
    <w:rsid w:val="002001BD"/>
    <w:rsid w:val="00203BA0"/>
    <w:rsid w:val="002041BC"/>
    <w:rsid w:val="00205117"/>
    <w:rsid w:val="002118AF"/>
    <w:rsid w:val="00214948"/>
    <w:rsid w:val="00216B6C"/>
    <w:rsid w:val="00223F2E"/>
    <w:rsid w:val="00224058"/>
    <w:rsid w:val="0022789C"/>
    <w:rsid w:val="00230B16"/>
    <w:rsid w:val="002314A9"/>
    <w:rsid w:val="0023512D"/>
    <w:rsid w:val="00236409"/>
    <w:rsid w:val="00236BAB"/>
    <w:rsid w:val="00246227"/>
    <w:rsid w:val="002547D5"/>
    <w:rsid w:val="00254D1A"/>
    <w:rsid w:val="00270F59"/>
    <w:rsid w:val="002735BD"/>
    <w:rsid w:val="002940CC"/>
    <w:rsid w:val="00294557"/>
    <w:rsid w:val="00295EE3"/>
    <w:rsid w:val="00297B34"/>
    <w:rsid w:val="002A0DAC"/>
    <w:rsid w:val="002A174A"/>
    <w:rsid w:val="002A1C9A"/>
    <w:rsid w:val="002A421D"/>
    <w:rsid w:val="002A5829"/>
    <w:rsid w:val="002A5B34"/>
    <w:rsid w:val="002B17D9"/>
    <w:rsid w:val="002B2DE3"/>
    <w:rsid w:val="002C3FE2"/>
    <w:rsid w:val="002D36A7"/>
    <w:rsid w:val="002E2330"/>
    <w:rsid w:val="002E77A3"/>
    <w:rsid w:val="002F08E7"/>
    <w:rsid w:val="00303F8E"/>
    <w:rsid w:val="0031258F"/>
    <w:rsid w:val="00313C1B"/>
    <w:rsid w:val="003168A5"/>
    <w:rsid w:val="00334628"/>
    <w:rsid w:val="003348FA"/>
    <w:rsid w:val="00335343"/>
    <w:rsid w:val="00335E92"/>
    <w:rsid w:val="003367A8"/>
    <w:rsid w:val="00336E85"/>
    <w:rsid w:val="00341801"/>
    <w:rsid w:val="00341C32"/>
    <w:rsid w:val="00350285"/>
    <w:rsid w:val="00350597"/>
    <w:rsid w:val="00353068"/>
    <w:rsid w:val="003566A7"/>
    <w:rsid w:val="00363887"/>
    <w:rsid w:val="00367C42"/>
    <w:rsid w:val="003734EE"/>
    <w:rsid w:val="00373E55"/>
    <w:rsid w:val="00375466"/>
    <w:rsid w:val="00381A44"/>
    <w:rsid w:val="0038763B"/>
    <w:rsid w:val="003958F0"/>
    <w:rsid w:val="003A73AB"/>
    <w:rsid w:val="003B3AA3"/>
    <w:rsid w:val="003C0467"/>
    <w:rsid w:val="003C4813"/>
    <w:rsid w:val="003C639B"/>
    <w:rsid w:val="003C66F2"/>
    <w:rsid w:val="003D0B05"/>
    <w:rsid w:val="003E0D76"/>
    <w:rsid w:val="003E68F0"/>
    <w:rsid w:val="00413C6C"/>
    <w:rsid w:val="00415A6D"/>
    <w:rsid w:val="00417627"/>
    <w:rsid w:val="00421AC7"/>
    <w:rsid w:val="00422FA2"/>
    <w:rsid w:val="004270B1"/>
    <w:rsid w:val="00427BB4"/>
    <w:rsid w:val="00442014"/>
    <w:rsid w:val="004458F7"/>
    <w:rsid w:val="00450996"/>
    <w:rsid w:val="0045202E"/>
    <w:rsid w:val="00453BA1"/>
    <w:rsid w:val="004619EE"/>
    <w:rsid w:val="004652B8"/>
    <w:rsid w:val="00467081"/>
    <w:rsid w:val="00467FE5"/>
    <w:rsid w:val="00471BFB"/>
    <w:rsid w:val="0049193B"/>
    <w:rsid w:val="00492545"/>
    <w:rsid w:val="004A4539"/>
    <w:rsid w:val="004A56D7"/>
    <w:rsid w:val="004B49B3"/>
    <w:rsid w:val="004B4AE3"/>
    <w:rsid w:val="004B4B79"/>
    <w:rsid w:val="004B5E03"/>
    <w:rsid w:val="004B63B9"/>
    <w:rsid w:val="004C23BC"/>
    <w:rsid w:val="004C6371"/>
    <w:rsid w:val="004C6997"/>
    <w:rsid w:val="004D53D9"/>
    <w:rsid w:val="004D60F9"/>
    <w:rsid w:val="004D6A89"/>
    <w:rsid w:val="004E077F"/>
    <w:rsid w:val="004E15B2"/>
    <w:rsid w:val="004E7A16"/>
    <w:rsid w:val="004F0BBB"/>
    <w:rsid w:val="004F6F20"/>
    <w:rsid w:val="004F7DC8"/>
    <w:rsid w:val="005052B4"/>
    <w:rsid w:val="00505EBF"/>
    <w:rsid w:val="00510C0C"/>
    <w:rsid w:val="005270F7"/>
    <w:rsid w:val="00527D20"/>
    <w:rsid w:val="005336D4"/>
    <w:rsid w:val="005343B6"/>
    <w:rsid w:val="00547E73"/>
    <w:rsid w:val="0055042B"/>
    <w:rsid w:val="005506ED"/>
    <w:rsid w:val="005514EA"/>
    <w:rsid w:val="00553F53"/>
    <w:rsid w:val="00555E58"/>
    <w:rsid w:val="00557E85"/>
    <w:rsid w:val="0056075C"/>
    <w:rsid w:val="005632AD"/>
    <w:rsid w:val="00564570"/>
    <w:rsid w:val="00571B36"/>
    <w:rsid w:val="005730F7"/>
    <w:rsid w:val="00580075"/>
    <w:rsid w:val="00581CCF"/>
    <w:rsid w:val="00582B2C"/>
    <w:rsid w:val="005842AC"/>
    <w:rsid w:val="00594857"/>
    <w:rsid w:val="005A022D"/>
    <w:rsid w:val="005A1A07"/>
    <w:rsid w:val="005A4B5A"/>
    <w:rsid w:val="005B0EC4"/>
    <w:rsid w:val="005B0F75"/>
    <w:rsid w:val="005B5AAD"/>
    <w:rsid w:val="005C6ABE"/>
    <w:rsid w:val="005D6C4F"/>
    <w:rsid w:val="005E2E9E"/>
    <w:rsid w:val="005E3E43"/>
    <w:rsid w:val="005F0A8F"/>
    <w:rsid w:val="005F45D6"/>
    <w:rsid w:val="006002B2"/>
    <w:rsid w:val="00605CE2"/>
    <w:rsid w:val="00612D60"/>
    <w:rsid w:val="00612E85"/>
    <w:rsid w:val="006147E3"/>
    <w:rsid w:val="00621EC3"/>
    <w:rsid w:val="00624737"/>
    <w:rsid w:val="00626AF9"/>
    <w:rsid w:val="006310D2"/>
    <w:rsid w:val="006318D9"/>
    <w:rsid w:val="00632049"/>
    <w:rsid w:val="00634A7E"/>
    <w:rsid w:val="0063683A"/>
    <w:rsid w:val="0063699A"/>
    <w:rsid w:val="006468A8"/>
    <w:rsid w:val="00650414"/>
    <w:rsid w:val="0065307F"/>
    <w:rsid w:val="006643C2"/>
    <w:rsid w:val="006645F5"/>
    <w:rsid w:val="00671F18"/>
    <w:rsid w:val="006763C8"/>
    <w:rsid w:val="006772DB"/>
    <w:rsid w:val="006818C5"/>
    <w:rsid w:val="00682C84"/>
    <w:rsid w:val="0068711B"/>
    <w:rsid w:val="00690923"/>
    <w:rsid w:val="00690BFC"/>
    <w:rsid w:val="006937A2"/>
    <w:rsid w:val="0069483D"/>
    <w:rsid w:val="00694B6F"/>
    <w:rsid w:val="00696EBF"/>
    <w:rsid w:val="006A02A2"/>
    <w:rsid w:val="006B32A0"/>
    <w:rsid w:val="006B5CD3"/>
    <w:rsid w:val="006B5EB5"/>
    <w:rsid w:val="006B7DC7"/>
    <w:rsid w:val="006C0A1F"/>
    <w:rsid w:val="006C27CB"/>
    <w:rsid w:val="006C40D5"/>
    <w:rsid w:val="006C6E97"/>
    <w:rsid w:val="006D3A58"/>
    <w:rsid w:val="006D68FB"/>
    <w:rsid w:val="006E4684"/>
    <w:rsid w:val="006E61D2"/>
    <w:rsid w:val="006F05D8"/>
    <w:rsid w:val="006F3BD3"/>
    <w:rsid w:val="006F4F99"/>
    <w:rsid w:val="006F66F2"/>
    <w:rsid w:val="006F703E"/>
    <w:rsid w:val="007053B4"/>
    <w:rsid w:val="00707D6D"/>
    <w:rsid w:val="0071333D"/>
    <w:rsid w:val="0072342D"/>
    <w:rsid w:val="0072505F"/>
    <w:rsid w:val="00725900"/>
    <w:rsid w:val="00727E3F"/>
    <w:rsid w:val="0074761E"/>
    <w:rsid w:val="007553F7"/>
    <w:rsid w:val="007603AB"/>
    <w:rsid w:val="00760AE0"/>
    <w:rsid w:val="00765C01"/>
    <w:rsid w:val="0077104D"/>
    <w:rsid w:val="0077433D"/>
    <w:rsid w:val="00775BF1"/>
    <w:rsid w:val="00780A10"/>
    <w:rsid w:val="00786FD6"/>
    <w:rsid w:val="00793061"/>
    <w:rsid w:val="007952D5"/>
    <w:rsid w:val="007A473A"/>
    <w:rsid w:val="007B0DE6"/>
    <w:rsid w:val="007B13A2"/>
    <w:rsid w:val="007C65D0"/>
    <w:rsid w:val="007D3B9A"/>
    <w:rsid w:val="007D430B"/>
    <w:rsid w:val="007D468D"/>
    <w:rsid w:val="007D60B9"/>
    <w:rsid w:val="007D78E8"/>
    <w:rsid w:val="007E1D51"/>
    <w:rsid w:val="007E2F53"/>
    <w:rsid w:val="007E4C5C"/>
    <w:rsid w:val="007E76E4"/>
    <w:rsid w:val="007F1ED5"/>
    <w:rsid w:val="007F4995"/>
    <w:rsid w:val="007F5762"/>
    <w:rsid w:val="0080527B"/>
    <w:rsid w:val="00806DA9"/>
    <w:rsid w:val="00812CC9"/>
    <w:rsid w:val="00813024"/>
    <w:rsid w:val="00813147"/>
    <w:rsid w:val="00813C21"/>
    <w:rsid w:val="008142A3"/>
    <w:rsid w:val="008147C3"/>
    <w:rsid w:val="00817548"/>
    <w:rsid w:val="00821BF3"/>
    <w:rsid w:val="00824279"/>
    <w:rsid w:val="00824A50"/>
    <w:rsid w:val="00831A11"/>
    <w:rsid w:val="008320A6"/>
    <w:rsid w:val="00834B0E"/>
    <w:rsid w:val="00834E46"/>
    <w:rsid w:val="00836BAC"/>
    <w:rsid w:val="008435FE"/>
    <w:rsid w:val="00843D15"/>
    <w:rsid w:val="00850D17"/>
    <w:rsid w:val="00852C17"/>
    <w:rsid w:val="00852E05"/>
    <w:rsid w:val="00855F88"/>
    <w:rsid w:val="00857912"/>
    <w:rsid w:val="00861700"/>
    <w:rsid w:val="008619DD"/>
    <w:rsid w:val="008621D2"/>
    <w:rsid w:val="0086296C"/>
    <w:rsid w:val="00862B6E"/>
    <w:rsid w:val="008820D1"/>
    <w:rsid w:val="00884E6A"/>
    <w:rsid w:val="00884E6D"/>
    <w:rsid w:val="008920C7"/>
    <w:rsid w:val="008A08CC"/>
    <w:rsid w:val="008A0B2D"/>
    <w:rsid w:val="008A4633"/>
    <w:rsid w:val="008A5C5A"/>
    <w:rsid w:val="008B4FDC"/>
    <w:rsid w:val="008B7575"/>
    <w:rsid w:val="008C29A7"/>
    <w:rsid w:val="008C4C42"/>
    <w:rsid w:val="008C51E1"/>
    <w:rsid w:val="008C5307"/>
    <w:rsid w:val="008C57A0"/>
    <w:rsid w:val="008C70ED"/>
    <w:rsid w:val="008C7E28"/>
    <w:rsid w:val="008D6311"/>
    <w:rsid w:val="008E1F09"/>
    <w:rsid w:val="008E4C2E"/>
    <w:rsid w:val="008F0D28"/>
    <w:rsid w:val="008F4D57"/>
    <w:rsid w:val="008F5202"/>
    <w:rsid w:val="008F6393"/>
    <w:rsid w:val="008F65D7"/>
    <w:rsid w:val="008F712B"/>
    <w:rsid w:val="008F7F4F"/>
    <w:rsid w:val="009018AC"/>
    <w:rsid w:val="0090344A"/>
    <w:rsid w:val="0090642A"/>
    <w:rsid w:val="00906CD2"/>
    <w:rsid w:val="00911428"/>
    <w:rsid w:val="009149AF"/>
    <w:rsid w:val="00920476"/>
    <w:rsid w:val="00931E69"/>
    <w:rsid w:val="00932CCE"/>
    <w:rsid w:val="00933678"/>
    <w:rsid w:val="00942B40"/>
    <w:rsid w:val="00942F2F"/>
    <w:rsid w:val="00945968"/>
    <w:rsid w:val="00951620"/>
    <w:rsid w:val="00951AA1"/>
    <w:rsid w:val="00951DBC"/>
    <w:rsid w:val="009533D2"/>
    <w:rsid w:val="009556A6"/>
    <w:rsid w:val="00960BF2"/>
    <w:rsid w:val="00965014"/>
    <w:rsid w:val="0096751D"/>
    <w:rsid w:val="00967E99"/>
    <w:rsid w:val="009703DB"/>
    <w:rsid w:val="009712D4"/>
    <w:rsid w:val="0097264E"/>
    <w:rsid w:val="00977219"/>
    <w:rsid w:val="009908C9"/>
    <w:rsid w:val="0099232E"/>
    <w:rsid w:val="009926A7"/>
    <w:rsid w:val="00993D05"/>
    <w:rsid w:val="0099617E"/>
    <w:rsid w:val="009A0783"/>
    <w:rsid w:val="009A43F0"/>
    <w:rsid w:val="009A4BE3"/>
    <w:rsid w:val="009B2564"/>
    <w:rsid w:val="009B3200"/>
    <w:rsid w:val="009C1559"/>
    <w:rsid w:val="009C48DB"/>
    <w:rsid w:val="009C4F8B"/>
    <w:rsid w:val="009C4FF3"/>
    <w:rsid w:val="009C54F3"/>
    <w:rsid w:val="009D3ABB"/>
    <w:rsid w:val="009D5088"/>
    <w:rsid w:val="009D6A4C"/>
    <w:rsid w:val="009E5490"/>
    <w:rsid w:val="009E5866"/>
    <w:rsid w:val="009F0B72"/>
    <w:rsid w:val="009F110A"/>
    <w:rsid w:val="009F3E02"/>
    <w:rsid w:val="009F546F"/>
    <w:rsid w:val="00A019FD"/>
    <w:rsid w:val="00A05179"/>
    <w:rsid w:val="00A07430"/>
    <w:rsid w:val="00A0796A"/>
    <w:rsid w:val="00A12F82"/>
    <w:rsid w:val="00A14302"/>
    <w:rsid w:val="00A168C3"/>
    <w:rsid w:val="00A2555F"/>
    <w:rsid w:val="00A261C2"/>
    <w:rsid w:val="00A27C83"/>
    <w:rsid w:val="00A33A51"/>
    <w:rsid w:val="00A36F45"/>
    <w:rsid w:val="00A36FDF"/>
    <w:rsid w:val="00A377DB"/>
    <w:rsid w:val="00A47177"/>
    <w:rsid w:val="00A53590"/>
    <w:rsid w:val="00A60379"/>
    <w:rsid w:val="00A62A55"/>
    <w:rsid w:val="00A63CEB"/>
    <w:rsid w:val="00A64478"/>
    <w:rsid w:val="00A64C41"/>
    <w:rsid w:val="00A6757A"/>
    <w:rsid w:val="00A67F59"/>
    <w:rsid w:val="00A73475"/>
    <w:rsid w:val="00A81152"/>
    <w:rsid w:val="00A81F24"/>
    <w:rsid w:val="00A84776"/>
    <w:rsid w:val="00A91C83"/>
    <w:rsid w:val="00A91D36"/>
    <w:rsid w:val="00A939DE"/>
    <w:rsid w:val="00A95269"/>
    <w:rsid w:val="00A96A23"/>
    <w:rsid w:val="00AA0BFD"/>
    <w:rsid w:val="00AA25BF"/>
    <w:rsid w:val="00AA573F"/>
    <w:rsid w:val="00AB0C90"/>
    <w:rsid w:val="00AB0F8A"/>
    <w:rsid w:val="00AB1098"/>
    <w:rsid w:val="00AC2B11"/>
    <w:rsid w:val="00AD0F13"/>
    <w:rsid w:val="00AD119A"/>
    <w:rsid w:val="00AD3770"/>
    <w:rsid w:val="00AD6312"/>
    <w:rsid w:val="00AE4532"/>
    <w:rsid w:val="00AF1022"/>
    <w:rsid w:val="00AF1B3F"/>
    <w:rsid w:val="00AF2508"/>
    <w:rsid w:val="00AF29DF"/>
    <w:rsid w:val="00B01A49"/>
    <w:rsid w:val="00B05AB5"/>
    <w:rsid w:val="00B05AC7"/>
    <w:rsid w:val="00B120A8"/>
    <w:rsid w:val="00B138FA"/>
    <w:rsid w:val="00B13F23"/>
    <w:rsid w:val="00B22341"/>
    <w:rsid w:val="00B23A59"/>
    <w:rsid w:val="00B247FE"/>
    <w:rsid w:val="00B26B9B"/>
    <w:rsid w:val="00B32AB5"/>
    <w:rsid w:val="00B352DA"/>
    <w:rsid w:val="00B36FF8"/>
    <w:rsid w:val="00B40764"/>
    <w:rsid w:val="00B46BF0"/>
    <w:rsid w:val="00B530A6"/>
    <w:rsid w:val="00B62FBC"/>
    <w:rsid w:val="00B66C84"/>
    <w:rsid w:val="00B66F33"/>
    <w:rsid w:val="00B67DEF"/>
    <w:rsid w:val="00B70E8E"/>
    <w:rsid w:val="00B849FA"/>
    <w:rsid w:val="00B949C1"/>
    <w:rsid w:val="00B94C0C"/>
    <w:rsid w:val="00B9671A"/>
    <w:rsid w:val="00B97E85"/>
    <w:rsid w:val="00BA0FFC"/>
    <w:rsid w:val="00BA2899"/>
    <w:rsid w:val="00BA41C4"/>
    <w:rsid w:val="00BA5007"/>
    <w:rsid w:val="00BA6E2D"/>
    <w:rsid w:val="00BA7692"/>
    <w:rsid w:val="00BC0EEE"/>
    <w:rsid w:val="00BC3D06"/>
    <w:rsid w:val="00BC570C"/>
    <w:rsid w:val="00BC5957"/>
    <w:rsid w:val="00BD222C"/>
    <w:rsid w:val="00BE4D0F"/>
    <w:rsid w:val="00BE6434"/>
    <w:rsid w:val="00BE68DF"/>
    <w:rsid w:val="00BF098E"/>
    <w:rsid w:val="00BF49C2"/>
    <w:rsid w:val="00BF4A72"/>
    <w:rsid w:val="00BF5359"/>
    <w:rsid w:val="00BF69AF"/>
    <w:rsid w:val="00C01122"/>
    <w:rsid w:val="00C0770E"/>
    <w:rsid w:val="00C10B51"/>
    <w:rsid w:val="00C17A35"/>
    <w:rsid w:val="00C24C85"/>
    <w:rsid w:val="00C261C7"/>
    <w:rsid w:val="00C27CC0"/>
    <w:rsid w:val="00C35B41"/>
    <w:rsid w:val="00C41480"/>
    <w:rsid w:val="00C424D4"/>
    <w:rsid w:val="00C42D28"/>
    <w:rsid w:val="00C4610F"/>
    <w:rsid w:val="00C55120"/>
    <w:rsid w:val="00C5550E"/>
    <w:rsid w:val="00C566E1"/>
    <w:rsid w:val="00C64731"/>
    <w:rsid w:val="00C87965"/>
    <w:rsid w:val="00C9146A"/>
    <w:rsid w:val="00C91DF3"/>
    <w:rsid w:val="00C926F3"/>
    <w:rsid w:val="00CA3A0E"/>
    <w:rsid w:val="00CB30E8"/>
    <w:rsid w:val="00CB438F"/>
    <w:rsid w:val="00CB690A"/>
    <w:rsid w:val="00CD1419"/>
    <w:rsid w:val="00CE0940"/>
    <w:rsid w:val="00CE21E9"/>
    <w:rsid w:val="00CE36D9"/>
    <w:rsid w:val="00CF1634"/>
    <w:rsid w:val="00CF3C6B"/>
    <w:rsid w:val="00CF7DA1"/>
    <w:rsid w:val="00D01013"/>
    <w:rsid w:val="00D01BEF"/>
    <w:rsid w:val="00D02624"/>
    <w:rsid w:val="00D0574A"/>
    <w:rsid w:val="00D0622D"/>
    <w:rsid w:val="00D175AE"/>
    <w:rsid w:val="00D247AE"/>
    <w:rsid w:val="00D254D0"/>
    <w:rsid w:val="00D27C9B"/>
    <w:rsid w:val="00D311E8"/>
    <w:rsid w:val="00D34795"/>
    <w:rsid w:val="00D42333"/>
    <w:rsid w:val="00D4359F"/>
    <w:rsid w:val="00D44F4F"/>
    <w:rsid w:val="00D507C1"/>
    <w:rsid w:val="00D56ED6"/>
    <w:rsid w:val="00D609E4"/>
    <w:rsid w:val="00D63F50"/>
    <w:rsid w:val="00D644FC"/>
    <w:rsid w:val="00D65AAC"/>
    <w:rsid w:val="00D6778C"/>
    <w:rsid w:val="00D67B1A"/>
    <w:rsid w:val="00D70C78"/>
    <w:rsid w:val="00D70E04"/>
    <w:rsid w:val="00D70ECC"/>
    <w:rsid w:val="00D748F1"/>
    <w:rsid w:val="00D74AD9"/>
    <w:rsid w:val="00D817FC"/>
    <w:rsid w:val="00D8295F"/>
    <w:rsid w:val="00D92366"/>
    <w:rsid w:val="00D92913"/>
    <w:rsid w:val="00D93172"/>
    <w:rsid w:val="00D955E2"/>
    <w:rsid w:val="00DA111C"/>
    <w:rsid w:val="00DA2140"/>
    <w:rsid w:val="00DB12FD"/>
    <w:rsid w:val="00DB1619"/>
    <w:rsid w:val="00DB249F"/>
    <w:rsid w:val="00DB76E1"/>
    <w:rsid w:val="00DB7C02"/>
    <w:rsid w:val="00DC08E8"/>
    <w:rsid w:val="00DC4E29"/>
    <w:rsid w:val="00DC5F6F"/>
    <w:rsid w:val="00DD0CCD"/>
    <w:rsid w:val="00DD19F6"/>
    <w:rsid w:val="00DD2771"/>
    <w:rsid w:val="00DE2781"/>
    <w:rsid w:val="00DE628A"/>
    <w:rsid w:val="00DE6A62"/>
    <w:rsid w:val="00DF3A4C"/>
    <w:rsid w:val="00E0472E"/>
    <w:rsid w:val="00E071AF"/>
    <w:rsid w:val="00E07F03"/>
    <w:rsid w:val="00E11EF2"/>
    <w:rsid w:val="00E174F3"/>
    <w:rsid w:val="00E215E4"/>
    <w:rsid w:val="00E222B0"/>
    <w:rsid w:val="00E228DA"/>
    <w:rsid w:val="00E24B4E"/>
    <w:rsid w:val="00E27526"/>
    <w:rsid w:val="00E34B49"/>
    <w:rsid w:val="00E3618D"/>
    <w:rsid w:val="00E36E3A"/>
    <w:rsid w:val="00E40D33"/>
    <w:rsid w:val="00E46F33"/>
    <w:rsid w:val="00E46F45"/>
    <w:rsid w:val="00E47B95"/>
    <w:rsid w:val="00E50A85"/>
    <w:rsid w:val="00E51082"/>
    <w:rsid w:val="00E608CB"/>
    <w:rsid w:val="00E64331"/>
    <w:rsid w:val="00E7028C"/>
    <w:rsid w:val="00E77153"/>
    <w:rsid w:val="00E7785E"/>
    <w:rsid w:val="00E81BC3"/>
    <w:rsid w:val="00E8295D"/>
    <w:rsid w:val="00E83413"/>
    <w:rsid w:val="00E846AE"/>
    <w:rsid w:val="00E84911"/>
    <w:rsid w:val="00E93BD0"/>
    <w:rsid w:val="00E95351"/>
    <w:rsid w:val="00E958AD"/>
    <w:rsid w:val="00EA0420"/>
    <w:rsid w:val="00EA6E1D"/>
    <w:rsid w:val="00EB124E"/>
    <w:rsid w:val="00EB3C8C"/>
    <w:rsid w:val="00EB3FEC"/>
    <w:rsid w:val="00EB6495"/>
    <w:rsid w:val="00EC07E2"/>
    <w:rsid w:val="00EC1B21"/>
    <w:rsid w:val="00EC3538"/>
    <w:rsid w:val="00ED4EB9"/>
    <w:rsid w:val="00ED62EF"/>
    <w:rsid w:val="00EE10FA"/>
    <w:rsid w:val="00EE5562"/>
    <w:rsid w:val="00EE70B4"/>
    <w:rsid w:val="00EF4CDD"/>
    <w:rsid w:val="00F01B68"/>
    <w:rsid w:val="00F0233B"/>
    <w:rsid w:val="00F0281D"/>
    <w:rsid w:val="00F031DD"/>
    <w:rsid w:val="00F03C71"/>
    <w:rsid w:val="00F05FD3"/>
    <w:rsid w:val="00F0743E"/>
    <w:rsid w:val="00F11FA2"/>
    <w:rsid w:val="00F20B34"/>
    <w:rsid w:val="00F221CA"/>
    <w:rsid w:val="00F2258E"/>
    <w:rsid w:val="00F31D00"/>
    <w:rsid w:val="00F4014C"/>
    <w:rsid w:val="00F424ED"/>
    <w:rsid w:val="00F46594"/>
    <w:rsid w:val="00F46816"/>
    <w:rsid w:val="00F50B89"/>
    <w:rsid w:val="00F50DF2"/>
    <w:rsid w:val="00F510A0"/>
    <w:rsid w:val="00F51C7D"/>
    <w:rsid w:val="00F56E1A"/>
    <w:rsid w:val="00F6798C"/>
    <w:rsid w:val="00F7527C"/>
    <w:rsid w:val="00F82D50"/>
    <w:rsid w:val="00F90907"/>
    <w:rsid w:val="00F92876"/>
    <w:rsid w:val="00F92E6C"/>
    <w:rsid w:val="00F932A6"/>
    <w:rsid w:val="00F9667E"/>
    <w:rsid w:val="00F97A82"/>
    <w:rsid w:val="00FA0E62"/>
    <w:rsid w:val="00FA7A88"/>
    <w:rsid w:val="00FA7F0C"/>
    <w:rsid w:val="00FB68FD"/>
    <w:rsid w:val="00FC3543"/>
    <w:rsid w:val="00FC3A78"/>
    <w:rsid w:val="00FD0207"/>
    <w:rsid w:val="00FD10CC"/>
    <w:rsid w:val="00FE5CAE"/>
    <w:rsid w:val="00FF1BB4"/>
    <w:rsid w:val="00FF22EA"/>
    <w:rsid w:val="00FF3EDC"/>
    <w:rsid w:val="00FF5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995"/>
    <w:rPr>
      <w:rFonts w:ascii="Times New Roman" w:eastAsia="Times New Roman" w:hAnsi="Times New Roman"/>
      <w:sz w:val="24"/>
      <w:szCs w:val="24"/>
    </w:rPr>
  </w:style>
  <w:style w:type="paragraph" w:styleId="Heading4">
    <w:name w:val="heading 4"/>
    <w:basedOn w:val="Normal"/>
    <w:next w:val="Normal"/>
    <w:link w:val="Heading4Char"/>
    <w:qFormat/>
    <w:rsid w:val="007F4995"/>
    <w:pPr>
      <w:keepNext/>
      <w:overflowPunct w:val="0"/>
      <w:autoSpaceDE w:val="0"/>
      <w:autoSpaceDN w:val="0"/>
      <w:adjustRightInd w:val="0"/>
      <w:jc w:val="center"/>
      <w:outlineLvl w:val="3"/>
    </w:pPr>
    <w:rPr>
      <w:rFonts w:ascii="Arial Black" w:eastAsia="Arial Unicode MS" w:hAnsi="Arial Black" w:cs="Arial Unicode MS"/>
      <w:b/>
      <w:bCs/>
      <w:sz w:val="2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7F4995"/>
    <w:rPr>
      <w:rFonts w:ascii="Arial Black" w:eastAsia="Arial Unicode MS" w:hAnsi="Arial Black" w:cs="Arial Unicode MS"/>
      <w:b/>
      <w:bCs/>
      <w:sz w:val="28"/>
      <w:szCs w:val="20"/>
    </w:rPr>
  </w:style>
  <w:style w:type="paragraph" w:styleId="BalloonText">
    <w:name w:val="Balloon Text"/>
    <w:basedOn w:val="Normal"/>
    <w:link w:val="BalloonTextChar"/>
    <w:uiPriority w:val="99"/>
    <w:semiHidden/>
    <w:unhideWhenUsed/>
    <w:rsid w:val="007F4995"/>
    <w:rPr>
      <w:rFonts w:ascii="Tahoma" w:hAnsi="Tahoma" w:cs="Tahoma"/>
      <w:sz w:val="16"/>
      <w:szCs w:val="16"/>
    </w:rPr>
  </w:style>
  <w:style w:type="character" w:customStyle="1" w:styleId="BalloonTextChar">
    <w:name w:val="Balloon Text Char"/>
    <w:link w:val="BalloonText"/>
    <w:uiPriority w:val="99"/>
    <w:semiHidden/>
    <w:rsid w:val="007F4995"/>
    <w:rPr>
      <w:rFonts w:ascii="Tahoma" w:eastAsia="Times New Roman" w:hAnsi="Tahoma" w:cs="Tahoma"/>
      <w:sz w:val="16"/>
      <w:szCs w:val="16"/>
    </w:rPr>
  </w:style>
  <w:style w:type="paragraph" w:styleId="ListParagraph">
    <w:name w:val="List Paragraph"/>
    <w:basedOn w:val="Normal"/>
    <w:uiPriority w:val="34"/>
    <w:qFormat/>
    <w:rsid w:val="007F4995"/>
    <w:pPr>
      <w:ind w:left="720"/>
      <w:contextualSpacing/>
    </w:pPr>
  </w:style>
  <w:style w:type="paragraph" w:styleId="Header">
    <w:name w:val="header"/>
    <w:basedOn w:val="Normal"/>
    <w:link w:val="HeaderChar"/>
    <w:uiPriority w:val="99"/>
    <w:unhideWhenUsed/>
    <w:rsid w:val="00E7785E"/>
    <w:pPr>
      <w:tabs>
        <w:tab w:val="center" w:pos="4680"/>
        <w:tab w:val="right" w:pos="9360"/>
      </w:tabs>
    </w:pPr>
  </w:style>
  <w:style w:type="character" w:customStyle="1" w:styleId="HeaderChar">
    <w:name w:val="Header Char"/>
    <w:link w:val="Header"/>
    <w:uiPriority w:val="99"/>
    <w:rsid w:val="00E7785E"/>
    <w:rPr>
      <w:rFonts w:ascii="Times New Roman" w:eastAsia="Times New Roman" w:hAnsi="Times New Roman"/>
      <w:sz w:val="24"/>
      <w:szCs w:val="24"/>
    </w:rPr>
  </w:style>
  <w:style w:type="paragraph" w:styleId="Footer">
    <w:name w:val="footer"/>
    <w:basedOn w:val="Normal"/>
    <w:link w:val="FooterChar"/>
    <w:uiPriority w:val="99"/>
    <w:unhideWhenUsed/>
    <w:rsid w:val="00E7785E"/>
    <w:pPr>
      <w:tabs>
        <w:tab w:val="center" w:pos="4680"/>
        <w:tab w:val="right" w:pos="9360"/>
      </w:tabs>
    </w:pPr>
  </w:style>
  <w:style w:type="character" w:customStyle="1" w:styleId="FooterChar">
    <w:name w:val="Footer Char"/>
    <w:link w:val="Footer"/>
    <w:uiPriority w:val="99"/>
    <w:rsid w:val="00E7785E"/>
    <w:rPr>
      <w:rFonts w:ascii="Times New Roman" w:eastAsia="Times New Roman" w:hAnsi="Times New Roman"/>
      <w:sz w:val="24"/>
      <w:szCs w:val="24"/>
    </w:rPr>
  </w:style>
  <w:style w:type="character" w:styleId="Hyperlink">
    <w:name w:val="Hyperlink"/>
    <w:uiPriority w:val="99"/>
    <w:unhideWhenUsed/>
    <w:rsid w:val="00D74AD9"/>
    <w:rPr>
      <w:color w:val="0000FF"/>
      <w:u w:val="single"/>
    </w:rPr>
  </w:style>
  <w:style w:type="table" w:styleId="TableGrid">
    <w:name w:val="Table Grid"/>
    <w:basedOn w:val="TableNormal"/>
    <w:uiPriority w:val="59"/>
    <w:rsid w:val="00862B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Shading-Accent4">
    <w:name w:val="Colorful Shading Accent 4"/>
    <w:basedOn w:val="TableNormal"/>
    <w:uiPriority w:val="71"/>
    <w:rsid w:val="00862B6E"/>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Grid-Accent4">
    <w:name w:val="Colorful Grid Accent 4"/>
    <w:basedOn w:val="TableNormal"/>
    <w:uiPriority w:val="73"/>
    <w:rsid w:val="0099232E"/>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4">
    <w:name w:val="Medium Grid 1 Accent 4"/>
    <w:basedOn w:val="TableNormal"/>
    <w:uiPriority w:val="67"/>
    <w:rsid w:val="0099232E"/>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List1-Accent4">
    <w:name w:val="Medium List 1 Accent 4"/>
    <w:basedOn w:val="TableNormal"/>
    <w:uiPriority w:val="65"/>
    <w:rsid w:val="0099232E"/>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995"/>
    <w:rPr>
      <w:rFonts w:ascii="Times New Roman" w:eastAsia="Times New Roman" w:hAnsi="Times New Roman"/>
      <w:sz w:val="24"/>
      <w:szCs w:val="24"/>
    </w:rPr>
  </w:style>
  <w:style w:type="paragraph" w:styleId="Heading4">
    <w:name w:val="heading 4"/>
    <w:basedOn w:val="Normal"/>
    <w:next w:val="Normal"/>
    <w:link w:val="Heading4Char"/>
    <w:qFormat/>
    <w:rsid w:val="007F4995"/>
    <w:pPr>
      <w:keepNext/>
      <w:overflowPunct w:val="0"/>
      <w:autoSpaceDE w:val="0"/>
      <w:autoSpaceDN w:val="0"/>
      <w:adjustRightInd w:val="0"/>
      <w:jc w:val="center"/>
      <w:outlineLvl w:val="3"/>
    </w:pPr>
    <w:rPr>
      <w:rFonts w:ascii="Arial Black" w:eastAsia="Arial Unicode MS" w:hAnsi="Arial Black" w:cs="Arial Unicode MS"/>
      <w:b/>
      <w:bCs/>
      <w:sz w:val="2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7F4995"/>
    <w:rPr>
      <w:rFonts w:ascii="Arial Black" w:eastAsia="Arial Unicode MS" w:hAnsi="Arial Black" w:cs="Arial Unicode MS"/>
      <w:b/>
      <w:bCs/>
      <w:sz w:val="28"/>
      <w:szCs w:val="20"/>
    </w:rPr>
  </w:style>
  <w:style w:type="paragraph" w:styleId="BalloonText">
    <w:name w:val="Balloon Text"/>
    <w:basedOn w:val="Normal"/>
    <w:link w:val="BalloonTextChar"/>
    <w:uiPriority w:val="99"/>
    <w:semiHidden/>
    <w:unhideWhenUsed/>
    <w:rsid w:val="007F4995"/>
    <w:rPr>
      <w:rFonts w:ascii="Tahoma" w:hAnsi="Tahoma" w:cs="Tahoma"/>
      <w:sz w:val="16"/>
      <w:szCs w:val="16"/>
    </w:rPr>
  </w:style>
  <w:style w:type="character" w:customStyle="1" w:styleId="BalloonTextChar">
    <w:name w:val="Balloon Text Char"/>
    <w:link w:val="BalloonText"/>
    <w:uiPriority w:val="99"/>
    <w:semiHidden/>
    <w:rsid w:val="007F4995"/>
    <w:rPr>
      <w:rFonts w:ascii="Tahoma" w:eastAsia="Times New Roman" w:hAnsi="Tahoma" w:cs="Tahoma"/>
      <w:sz w:val="16"/>
      <w:szCs w:val="16"/>
    </w:rPr>
  </w:style>
  <w:style w:type="paragraph" w:styleId="ListParagraph">
    <w:name w:val="List Paragraph"/>
    <w:basedOn w:val="Normal"/>
    <w:uiPriority w:val="34"/>
    <w:qFormat/>
    <w:rsid w:val="007F4995"/>
    <w:pPr>
      <w:ind w:left="720"/>
      <w:contextualSpacing/>
    </w:pPr>
  </w:style>
  <w:style w:type="paragraph" w:styleId="Header">
    <w:name w:val="header"/>
    <w:basedOn w:val="Normal"/>
    <w:link w:val="HeaderChar"/>
    <w:uiPriority w:val="99"/>
    <w:unhideWhenUsed/>
    <w:rsid w:val="00E7785E"/>
    <w:pPr>
      <w:tabs>
        <w:tab w:val="center" w:pos="4680"/>
        <w:tab w:val="right" w:pos="9360"/>
      </w:tabs>
    </w:pPr>
  </w:style>
  <w:style w:type="character" w:customStyle="1" w:styleId="HeaderChar">
    <w:name w:val="Header Char"/>
    <w:link w:val="Header"/>
    <w:uiPriority w:val="99"/>
    <w:rsid w:val="00E7785E"/>
    <w:rPr>
      <w:rFonts w:ascii="Times New Roman" w:eastAsia="Times New Roman" w:hAnsi="Times New Roman"/>
      <w:sz w:val="24"/>
      <w:szCs w:val="24"/>
    </w:rPr>
  </w:style>
  <w:style w:type="paragraph" w:styleId="Footer">
    <w:name w:val="footer"/>
    <w:basedOn w:val="Normal"/>
    <w:link w:val="FooterChar"/>
    <w:uiPriority w:val="99"/>
    <w:unhideWhenUsed/>
    <w:rsid w:val="00E7785E"/>
    <w:pPr>
      <w:tabs>
        <w:tab w:val="center" w:pos="4680"/>
        <w:tab w:val="right" w:pos="9360"/>
      </w:tabs>
    </w:pPr>
  </w:style>
  <w:style w:type="character" w:customStyle="1" w:styleId="FooterChar">
    <w:name w:val="Footer Char"/>
    <w:link w:val="Footer"/>
    <w:uiPriority w:val="99"/>
    <w:rsid w:val="00E7785E"/>
    <w:rPr>
      <w:rFonts w:ascii="Times New Roman" w:eastAsia="Times New Roman" w:hAnsi="Times New Roman"/>
      <w:sz w:val="24"/>
      <w:szCs w:val="24"/>
    </w:rPr>
  </w:style>
  <w:style w:type="character" w:styleId="Hyperlink">
    <w:name w:val="Hyperlink"/>
    <w:uiPriority w:val="99"/>
    <w:unhideWhenUsed/>
    <w:rsid w:val="00D74AD9"/>
    <w:rPr>
      <w:color w:val="0000FF"/>
      <w:u w:val="single"/>
    </w:rPr>
  </w:style>
  <w:style w:type="table" w:styleId="TableGrid">
    <w:name w:val="Table Grid"/>
    <w:basedOn w:val="TableNormal"/>
    <w:uiPriority w:val="59"/>
    <w:rsid w:val="00862B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Shading-Accent4">
    <w:name w:val="Colorful Shading Accent 4"/>
    <w:basedOn w:val="TableNormal"/>
    <w:uiPriority w:val="71"/>
    <w:rsid w:val="00862B6E"/>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Grid-Accent4">
    <w:name w:val="Colorful Grid Accent 4"/>
    <w:basedOn w:val="TableNormal"/>
    <w:uiPriority w:val="73"/>
    <w:rsid w:val="0099232E"/>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4">
    <w:name w:val="Medium Grid 1 Accent 4"/>
    <w:basedOn w:val="TableNormal"/>
    <w:uiPriority w:val="67"/>
    <w:rsid w:val="0099232E"/>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List1-Accent4">
    <w:name w:val="Medium List 1 Accent 4"/>
    <w:basedOn w:val="TableNormal"/>
    <w:uiPriority w:val="65"/>
    <w:rsid w:val="0099232E"/>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316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iatrainingsource.org/ftdm-ytdm-document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C854A5-B840-4EEF-A924-2A6F98CD4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Pages>
  <Words>937</Words>
  <Characters>5342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Iowa Department of Human Services</Company>
  <LinksUpToDate>false</LinksUpToDate>
  <CharactersWithSpaces>6267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aharrma</dc:creator>
  <cp:lastModifiedBy>Burke, Teresa</cp:lastModifiedBy>
  <cp:revision>3</cp:revision>
  <cp:lastPrinted>2017-03-09T19:37:00Z</cp:lastPrinted>
  <dcterms:created xsi:type="dcterms:W3CDTF">2018-10-18T18:27:00Z</dcterms:created>
  <dcterms:modified xsi:type="dcterms:W3CDTF">2018-10-18T19:16:00Z</dcterms:modified>
</cp:coreProperties>
</file>