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E0DE" w14:textId="1F704AC3" w:rsidR="007F4995" w:rsidRDefault="00C92AF6" w:rsidP="008F4D57">
      <w:pPr>
        <w:jc w:val="center"/>
      </w:pPr>
      <w:r>
        <w:rPr>
          <w:noProof/>
          <w:sz w:val="22"/>
          <w:szCs w:val="22"/>
        </w:rPr>
        <w:drawing>
          <wp:inline distT="0" distB="0" distL="0" distR="0" wp14:anchorId="100CC710" wp14:editId="491C02F0">
            <wp:extent cx="4572000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D2266" w14:textId="77777777" w:rsidR="007F4995" w:rsidRDefault="000D0D94" w:rsidP="007F4995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Polk Decat </w:t>
      </w:r>
      <w:r w:rsidR="007F4995">
        <w:rPr>
          <w:rFonts w:ascii="Arial" w:hAnsi="Arial" w:cs="Arial"/>
        </w:rPr>
        <w:t>EXECUTIVE COMMITTEE</w:t>
      </w:r>
      <w:r w:rsidR="001E03BF">
        <w:rPr>
          <w:rFonts w:ascii="Arial" w:hAnsi="Arial" w:cs="Arial"/>
        </w:rPr>
        <w:t xml:space="preserve"> </w:t>
      </w:r>
      <w:r w:rsidR="008C41B3">
        <w:rPr>
          <w:rFonts w:ascii="Arial" w:hAnsi="Arial" w:cs="Arial"/>
        </w:rPr>
        <w:t>Meeting</w:t>
      </w:r>
    </w:p>
    <w:p w14:paraId="5C2D81EA" w14:textId="0A31A2D7" w:rsidR="00A2190B" w:rsidRPr="00A2190B" w:rsidRDefault="004B4B79" w:rsidP="00A2190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Thursday, </w:t>
      </w:r>
      <w:r w:rsidR="003F5495">
        <w:rPr>
          <w:rFonts w:ascii="Arial" w:hAnsi="Arial" w:cs="Arial"/>
          <w:b/>
          <w:bCs/>
          <w:sz w:val="28"/>
        </w:rPr>
        <w:t>January 11, 2024</w:t>
      </w:r>
    </w:p>
    <w:p w14:paraId="58DDC632" w14:textId="77777777" w:rsidR="00AA25BF" w:rsidRDefault="00AA25B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0"/>
        </w:rPr>
      </w:pPr>
    </w:p>
    <w:p w14:paraId="4F096459" w14:textId="77777777" w:rsidR="007F4995" w:rsidRDefault="00044D1C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8"/>
          <w:szCs w:val="20"/>
        </w:rPr>
      </w:pPr>
      <w:r>
        <w:rPr>
          <w:rFonts w:ascii="Arial Black" w:hAnsi="Arial Black"/>
          <w:b/>
          <w:bCs/>
          <w:sz w:val="28"/>
          <w:szCs w:val="20"/>
        </w:rPr>
        <w:t>Meeting Minutes</w:t>
      </w:r>
    </w:p>
    <w:p w14:paraId="365B91A9" w14:textId="77777777" w:rsidR="00AA25BF" w:rsidRDefault="00BE4D0F" w:rsidP="00BE4D0F">
      <w:pPr>
        <w:tabs>
          <w:tab w:val="left" w:pos="3750"/>
        </w:tabs>
        <w:overflowPunct w:val="0"/>
        <w:autoSpaceDE w:val="0"/>
        <w:autoSpaceDN w:val="0"/>
        <w:adjustRightInd w:val="0"/>
        <w:rPr>
          <w:rFonts w:ascii="Arial Black" w:hAnsi="Arial Black"/>
          <w:b/>
          <w:bCs/>
          <w:sz w:val="28"/>
          <w:szCs w:val="20"/>
        </w:rPr>
      </w:pPr>
      <w:r>
        <w:rPr>
          <w:rFonts w:ascii="Arial Black" w:hAnsi="Arial Black"/>
          <w:b/>
          <w:bCs/>
          <w:sz w:val="28"/>
          <w:szCs w:val="20"/>
        </w:rPr>
        <w:tab/>
      </w:r>
    </w:p>
    <w:p w14:paraId="71EFC660" w14:textId="563D0C18" w:rsidR="003778A5" w:rsidRDefault="00B946B0" w:rsidP="00610AB5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The meeting was called</w:t>
      </w:r>
      <w:r w:rsidR="00F01B68" w:rsidRPr="004566F2">
        <w:rPr>
          <w:bCs/>
          <w:sz w:val="23"/>
          <w:szCs w:val="23"/>
        </w:rPr>
        <w:t xml:space="preserve"> to order</w:t>
      </w:r>
      <w:r w:rsidR="00526360">
        <w:rPr>
          <w:bCs/>
          <w:sz w:val="23"/>
          <w:szCs w:val="23"/>
        </w:rPr>
        <w:t xml:space="preserve"> in person </w:t>
      </w:r>
      <w:r w:rsidR="00F01B68" w:rsidRPr="004566F2">
        <w:rPr>
          <w:bCs/>
          <w:sz w:val="23"/>
          <w:szCs w:val="23"/>
        </w:rPr>
        <w:t xml:space="preserve">at </w:t>
      </w:r>
      <w:r w:rsidR="00DB48A8">
        <w:rPr>
          <w:bCs/>
          <w:sz w:val="23"/>
          <w:szCs w:val="23"/>
        </w:rPr>
        <w:t>10:0</w:t>
      </w:r>
      <w:r w:rsidR="001511F5">
        <w:rPr>
          <w:bCs/>
          <w:sz w:val="23"/>
          <w:szCs w:val="23"/>
        </w:rPr>
        <w:t>6</w:t>
      </w:r>
      <w:r w:rsidR="00DB48A8">
        <w:rPr>
          <w:bCs/>
          <w:sz w:val="23"/>
          <w:szCs w:val="23"/>
        </w:rPr>
        <w:t xml:space="preserve"> am</w:t>
      </w:r>
      <w:r w:rsidR="003A3F59">
        <w:rPr>
          <w:bCs/>
          <w:sz w:val="23"/>
          <w:szCs w:val="23"/>
        </w:rPr>
        <w:t xml:space="preserve"> by </w:t>
      </w:r>
      <w:r w:rsidR="002F0AAD">
        <w:rPr>
          <w:bCs/>
          <w:sz w:val="23"/>
          <w:szCs w:val="23"/>
        </w:rPr>
        <w:t>Eric Kool</w:t>
      </w:r>
      <w:r w:rsidR="003A3F59">
        <w:rPr>
          <w:bCs/>
          <w:sz w:val="23"/>
          <w:szCs w:val="23"/>
        </w:rPr>
        <w:t xml:space="preserve">.  </w:t>
      </w:r>
      <w:r w:rsidR="000F2882">
        <w:rPr>
          <w:bCs/>
          <w:sz w:val="23"/>
          <w:szCs w:val="23"/>
        </w:rPr>
        <w:t xml:space="preserve">Present voting members </w:t>
      </w:r>
      <w:r w:rsidR="00430DC5">
        <w:rPr>
          <w:bCs/>
          <w:sz w:val="23"/>
          <w:szCs w:val="23"/>
        </w:rPr>
        <w:t>were</w:t>
      </w:r>
      <w:r w:rsidR="0052665D">
        <w:rPr>
          <w:bCs/>
          <w:sz w:val="23"/>
          <w:szCs w:val="23"/>
        </w:rPr>
        <w:t xml:space="preserve"> </w:t>
      </w:r>
      <w:r w:rsidR="002B632A">
        <w:rPr>
          <w:bCs/>
          <w:sz w:val="23"/>
          <w:szCs w:val="23"/>
        </w:rPr>
        <w:t>Jana Rhoads</w:t>
      </w:r>
      <w:r w:rsidR="00610AB5">
        <w:rPr>
          <w:bCs/>
          <w:sz w:val="23"/>
          <w:szCs w:val="23"/>
        </w:rPr>
        <w:t>,</w:t>
      </w:r>
      <w:r w:rsidR="000D0D94">
        <w:rPr>
          <w:bCs/>
          <w:sz w:val="23"/>
          <w:szCs w:val="23"/>
        </w:rPr>
        <w:t xml:space="preserve"> </w:t>
      </w:r>
      <w:r w:rsidR="00822EA7">
        <w:rPr>
          <w:bCs/>
          <w:sz w:val="23"/>
          <w:szCs w:val="23"/>
        </w:rPr>
        <w:t>Shannon LeFevou</w:t>
      </w:r>
      <w:r w:rsidR="000F2882">
        <w:rPr>
          <w:bCs/>
          <w:sz w:val="23"/>
          <w:szCs w:val="23"/>
        </w:rPr>
        <w:t>r, Eric Kool, Stacie Ness and</w:t>
      </w:r>
      <w:r w:rsidR="00822EA7">
        <w:rPr>
          <w:bCs/>
          <w:sz w:val="23"/>
          <w:szCs w:val="23"/>
        </w:rPr>
        <w:t xml:space="preserve"> </w:t>
      </w:r>
      <w:r w:rsidR="00526360">
        <w:rPr>
          <w:bCs/>
          <w:sz w:val="23"/>
          <w:szCs w:val="23"/>
        </w:rPr>
        <w:t>Andrea Vitzthum</w:t>
      </w:r>
      <w:r w:rsidR="00610AB5">
        <w:rPr>
          <w:bCs/>
          <w:sz w:val="23"/>
          <w:szCs w:val="23"/>
        </w:rPr>
        <w:t>.</w:t>
      </w:r>
      <w:r w:rsidR="00EA3914" w:rsidRPr="00610AB5">
        <w:rPr>
          <w:bCs/>
          <w:sz w:val="23"/>
          <w:szCs w:val="23"/>
        </w:rPr>
        <w:t xml:space="preserve">  </w:t>
      </w:r>
      <w:r w:rsidR="002B632A">
        <w:rPr>
          <w:bCs/>
          <w:sz w:val="23"/>
          <w:szCs w:val="23"/>
        </w:rPr>
        <w:t xml:space="preserve">Also in attendance </w:t>
      </w:r>
      <w:r w:rsidR="004D648F">
        <w:rPr>
          <w:bCs/>
          <w:sz w:val="23"/>
          <w:szCs w:val="23"/>
        </w:rPr>
        <w:t xml:space="preserve">were Amanda Marshall from HHS, </w:t>
      </w:r>
      <w:r w:rsidR="00F0457E">
        <w:rPr>
          <w:bCs/>
          <w:sz w:val="23"/>
          <w:szCs w:val="23"/>
        </w:rPr>
        <w:t>Jaime Stevens</w:t>
      </w:r>
      <w:r w:rsidR="000F2882">
        <w:rPr>
          <w:bCs/>
          <w:sz w:val="23"/>
          <w:szCs w:val="23"/>
        </w:rPr>
        <w:t xml:space="preserve"> and</w:t>
      </w:r>
      <w:r w:rsidR="003D58E1">
        <w:rPr>
          <w:bCs/>
          <w:sz w:val="23"/>
          <w:szCs w:val="23"/>
        </w:rPr>
        <w:t>,</w:t>
      </w:r>
      <w:r w:rsidR="004D648F">
        <w:rPr>
          <w:bCs/>
          <w:sz w:val="23"/>
          <w:szCs w:val="23"/>
        </w:rPr>
        <w:t xml:space="preserve"> </w:t>
      </w:r>
      <w:r w:rsidR="007F0470">
        <w:rPr>
          <w:bCs/>
          <w:sz w:val="23"/>
          <w:szCs w:val="23"/>
        </w:rPr>
        <w:t>Lisa Cort</w:t>
      </w:r>
      <w:r w:rsidR="003D58E1">
        <w:rPr>
          <w:bCs/>
          <w:sz w:val="23"/>
          <w:szCs w:val="23"/>
        </w:rPr>
        <w:t xml:space="preserve"> from Polk Decat, Joy Ihle from Polk County CFYS,</w:t>
      </w:r>
    </w:p>
    <w:p w14:paraId="3D22BE2E" w14:textId="77777777" w:rsidR="00765F0B" w:rsidRDefault="00765F0B" w:rsidP="00765F0B">
      <w:pPr>
        <w:overflowPunct w:val="0"/>
        <w:autoSpaceDE w:val="0"/>
        <w:autoSpaceDN w:val="0"/>
        <w:adjustRightInd w:val="0"/>
        <w:ind w:left="720"/>
        <w:rPr>
          <w:bCs/>
          <w:sz w:val="23"/>
          <w:szCs w:val="23"/>
        </w:rPr>
      </w:pPr>
    </w:p>
    <w:p w14:paraId="37259509" w14:textId="157A32AF" w:rsidR="004D6E14" w:rsidRDefault="004448B7" w:rsidP="000D0D94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 w:rsidRPr="00F05EBD">
        <w:rPr>
          <w:sz w:val="22"/>
          <w:szCs w:val="22"/>
        </w:rPr>
        <w:t xml:space="preserve">Review and approval of </w:t>
      </w:r>
      <w:r>
        <w:rPr>
          <w:sz w:val="22"/>
          <w:szCs w:val="22"/>
        </w:rPr>
        <w:t xml:space="preserve">the </w:t>
      </w:r>
      <w:r w:rsidR="00822EA7">
        <w:rPr>
          <w:sz w:val="22"/>
          <w:szCs w:val="22"/>
        </w:rPr>
        <w:t xml:space="preserve">November </w:t>
      </w:r>
      <w:r w:rsidR="00BF1EA8">
        <w:rPr>
          <w:sz w:val="22"/>
          <w:szCs w:val="22"/>
        </w:rPr>
        <w:t>14</w:t>
      </w:r>
      <w:r w:rsidR="00822EA7">
        <w:rPr>
          <w:sz w:val="22"/>
          <w:szCs w:val="22"/>
        </w:rPr>
        <w:t>th</w:t>
      </w:r>
      <w:r>
        <w:rPr>
          <w:sz w:val="22"/>
          <w:szCs w:val="22"/>
        </w:rPr>
        <w:t xml:space="preserve">, meeting </w:t>
      </w:r>
      <w:r w:rsidRPr="00F05EBD">
        <w:rPr>
          <w:sz w:val="22"/>
          <w:szCs w:val="22"/>
        </w:rPr>
        <w:t>minutes</w:t>
      </w:r>
      <w:r w:rsidR="000D0D94">
        <w:rPr>
          <w:bCs/>
          <w:sz w:val="23"/>
          <w:szCs w:val="23"/>
        </w:rPr>
        <w:t>.</w:t>
      </w:r>
    </w:p>
    <w:p w14:paraId="37D338E9" w14:textId="39470C43" w:rsidR="000D0D94" w:rsidRDefault="00822EA7" w:rsidP="000D0D94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Andrea</w:t>
      </w:r>
      <w:r w:rsidR="004D648F">
        <w:rPr>
          <w:bCs/>
          <w:sz w:val="23"/>
          <w:szCs w:val="23"/>
        </w:rPr>
        <w:t xml:space="preserve"> moved</w:t>
      </w:r>
      <w:r w:rsidR="000D0D94">
        <w:rPr>
          <w:bCs/>
          <w:sz w:val="23"/>
          <w:szCs w:val="23"/>
        </w:rPr>
        <w:t xml:space="preserve"> to approve the </w:t>
      </w:r>
      <w:r w:rsidR="003F5495">
        <w:rPr>
          <w:bCs/>
          <w:sz w:val="23"/>
          <w:szCs w:val="23"/>
        </w:rPr>
        <w:t xml:space="preserve">December </w:t>
      </w:r>
      <w:r w:rsidR="00BF1EA8">
        <w:rPr>
          <w:bCs/>
          <w:sz w:val="23"/>
          <w:szCs w:val="23"/>
        </w:rPr>
        <w:t>14</w:t>
      </w:r>
      <w:r w:rsidR="006A64BC">
        <w:rPr>
          <w:bCs/>
          <w:sz w:val="23"/>
          <w:szCs w:val="23"/>
        </w:rPr>
        <w:t xml:space="preserve">, </w:t>
      </w:r>
      <w:r w:rsidR="001028B6">
        <w:rPr>
          <w:bCs/>
          <w:sz w:val="23"/>
          <w:szCs w:val="23"/>
        </w:rPr>
        <w:t>2023,</w:t>
      </w:r>
      <w:r w:rsidR="004D648F">
        <w:rPr>
          <w:bCs/>
          <w:sz w:val="23"/>
          <w:szCs w:val="23"/>
        </w:rPr>
        <w:t xml:space="preserve"> </w:t>
      </w:r>
      <w:r w:rsidR="000D0D94">
        <w:rPr>
          <w:bCs/>
          <w:sz w:val="23"/>
          <w:szCs w:val="23"/>
        </w:rPr>
        <w:t>minutes</w:t>
      </w:r>
      <w:r w:rsidR="00526360">
        <w:rPr>
          <w:bCs/>
          <w:sz w:val="23"/>
          <w:szCs w:val="23"/>
        </w:rPr>
        <w:t xml:space="preserve">.  </w:t>
      </w:r>
      <w:r>
        <w:rPr>
          <w:bCs/>
          <w:sz w:val="23"/>
          <w:szCs w:val="23"/>
        </w:rPr>
        <w:t xml:space="preserve">Jana </w:t>
      </w:r>
      <w:r w:rsidR="000D0D94">
        <w:rPr>
          <w:bCs/>
          <w:sz w:val="23"/>
          <w:szCs w:val="23"/>
        </w:rPr>
        <w:t xml:space="preserve">seconded </w:t>
      </w:r>
      <w:r w:rsidR="006A64BC">
        <w:rPr>
          <w:bCs/>
          <w:sz w:val="23"/>
          <w:szCs w:val="23"/>
        </w:rPr>
        <w:t xml:space="preserve">to approve the minutes </w:t>
      </w:r>
      <w:r w:rsidR="000D0D94">
        <w:rPr>
          <w:bCs/>
          <w:sz w:val="23"/>
          <w:szCs w:val="23"/>
        </w:rPr>
        <w:t>and the motion was carried by unanimous vote.</w:t>
      </w:r>
    </w:p>
    <w:p w14:paraId="3D37C8C6" w14:textId="77777777" w:rsidR="00D540BE" w:rsidRDefault="00D540BE" w:rsidP="00D540BE">
      <w:pPr>
        <w:pStyle w:val="ListParagraph"/>
        <w:overflowPunct w:val="0"/>
        <w:autoSpaceDE w:val="0"/>
        <w:autoSpaceDN w:val="0"/>
        <w:adjustRightInd w:val="0"/>
        <w:ind w:left="1440"/>
        <w:rPr>
          <w:bCs/>
          <w:sz w:val="23"/>
          <w:szCs w:val="23"/>
        </w:rPr>
      </w:pPr>
    </w:p>
    <w:p w14:paraId="2EB7DAE6" w14:textId="3E9EE5C3" w:rsidR="00D540BE" w:rsidRPr="006A46D7" w:rsidRDefault="00BF1EA8" w:rsidP="00D540B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sz w:val="22"/>
          <w:szCs w:val="22"/>
        </w:rPr>
        <w:t>Contract Budget Tracking</w:t>
      </w:r>
    </w:p>
    <w:p w14:paraId="4FDB759F" w14:textId="5C29D8FF" w:rsidR="006A46D7" w:rsidRPr="00C91227" w:rsidRDefault="006A46D7" w:rsidP="006A46D7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sz w:val="22"/>
          <w:szCs w:val="22"/>
        </w:rPr>
        <w:t>Eric reviewed spending trends in the Contract Budgets and</w:t>
      </w:r>
      <w:r w:rsidR="00F977C8">
        <w:rPr>
          <w:sz w:val="22"/>
          <w:szCs w:val="22"/>
        </w:rPr>
        <w:t xml:space="preserve"> the </w:t>
      </w:r>
      <w:r w:rsidR="005B322F">
        <w:rPr>
          <w:sz w:val="22"/>
          <w:szCs w:val="22"/>
        </w:rPr>
        <w:t>Contract Payment</w:t>
      </w:r>
      <w:r w:rsidR="00F977C8">
        <w:rPr>
          <w:sz w:val="22"/>
          <w:szCs w:val="22"/>
        </w:rPr>
        <w:t xml:space="preserve"> Table. </w:t>
      </w:r>
    </w:p>
    <w:p w14:paraId="1900CF21" w14:textId="55AF5B6E" w:rsidR="00C91227" w:rsidRPr="00C91227" w:rsidRDefault="00C91227" w:rsidP="006A46D7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sz w:val="22"/>
          <w:szCs w:val="22"/>
        </w:rPr>
        <w:t xml:space="preserve">There was discussion about the HHS restructuring Decat/CPPC. Jana reports no </w:t>
      </w:r>
      <w:r w:rsidR="000F2882">
        <w:rPr>
          <w:sz w:val="22"/>
          <w:szCs w:val="22"/>
        </w:rPr>
        <w:t xml:space="preserve">changes to </w:t>
      </w:r>
      <w:proofErr w:type="spellStart"/>
      <w:r w:rsidR="000F2882">
        <w:rPr>
          <w:sz w:val="22"/>
          <w:szCs w:val="22"/>
        </w:rPr>
        <w:t>Decat</w:t>
      </w:r>
      <w:proofErr w:type="spellEnd"/>
      <w:r w:rsidR="000F2882">
        <w:rPr>
          <w:sz w:val="22"/>
          <w:szCs w:val="22"/>
        </w:rPr>
        <w:t xml:space="preserve"> are anticipation this session.  </w:t>
      </w:r>
      <w:r>
        <w:rPr>
          <w:sz w:val="22"/>
          <w:szCs w:val="22"/>
        </w:rPr>
        <w:t xml:space="preserve"> </w:t>
      </w:r>
    </w:p>
    <w:p w14:paraId="3D3B16CA" w14:textId="3B0CA355" w:rsidR="000D0D94" w:rsidRPr="000F2882" w:rsidRDefault="000F2882" w:rsidP="00947F59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 w:rsidRPr="000F2882">
        <w:rPr>
          <w:sz w:val="22"/>
          <w:szCs w:val="22"/>
        </w:rPr>
        <w:t xml:space="preserve">For 24/25 contracts using JCS funds SAM’s are unable to sign.  They will go to </w:t>
      </w:r>
      <w:r w:rsidR="00C91227" w:rsidRPr="000F2882">
        <w:rPr>
          <w:sz w:val="22"/>
          <w:szCs w:val="22"/>
        </w:rPr>
        <w:t xml:space="preserve">Director Garcia </w:t>
      </w:r>
    </w:p>
    <w:p w14:paraId="6EE2CB78" w14:textId="77777777" w:rsidR="000F2882" w:rsidRPr="000F2882" w:rsidRDefault="000F2882" w:rsidP="000F2882">
      <w:pPr>
        <w:pStyle w:val="ListParagraph"/>
        <w:overflowPunct w:val="0"/>
        <w:autoSpaceDE w:val="0"/>
        <w:autoSpaceDN w:val="0"/>
        <w:adjustRightInd w:val="0"/>
        <w:ind w:left="1440"/>
        <w:rPr>
          <w:bCs/>
          <w:sz w:val="23"/>
          <w:szCs w:val="23"/>
        </w:rPr>
      </w:pPr>
    </w:p>
    <w:p w14:paraId="2470345C" w14:textId="008CC887" w:rsidR="00F977C8" w:rsidRDefault="00BF1EA8" w:rsidP="00F977C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FY23 Funds Transfer to CJJP for STS</w:t>
      </w:r>
      <w:r w:rsidR="000F2882">
        <w:rPr>
          <w:bCs/>
          <w:sz w:val="23"/>
          <w:szCs w:val="23"/>
        </w:rPr>
        <w:t xml:space="preserve"> Re-Entry Navigator</w:t>
      </w:r>
    </w:p>
    <w:p w14:paraId="4C3F5A88" w14:textId="4CAC43DE" w:rsidR="00F977C8" w:rsidRDefault="00F977C8" w:rsidP="00F977C8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 letter from JCS requested $42,915.40 to </w:t>
      </w:r>
      <w:r w:rsidR="000F2882">
        <w:rPr>
          <w:bCs/>
          <w:sz w:val="23"/>
          <w:szCs w:val="23"/>
        </w:rPr>
        <w:t xml:space="preserve">fund </w:t>
      </w:r>
      <w:r>
        <w:rPr>
          <w:bCs/>
          <w:sz w:val="23"/>
          <w:szCs w:val="23"/>
        </w:rPr>
        <w:t>a Re-Entry Navigator for the STS</w:t>
      </w:r>
    </w:p>
    <w:p w14:paraId="7D817957" w14:textId="5844DBA1" w:rsidR="00F977C8" w:rsidRPr="00F977C8" w:rsidRDefault="00F977C8" w:rsidP="00F977C8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Andrea moved to approve</w:t>
      </w:r>
      <w:r w:rsidR="000F2882">
        <w:rPr>
          <w:bCs/>
          <w:sz w:val="23"/>
          <w:szCs w:val="23"/>
        </w:rPr>
        <w:t>.  J</w:t>
      </w:r>
      <w:r>
        <w:rPr>
          <w:bCs/>
          <w:sz w:val="23"/>
          <w:szCs w:val="23"/>
        </w:rPr>
        <w:t>ana seconded</w:t>
      </w:r>
      <w:r w:rsidR="000F2882">
        <w:rPr>
          <w:bCs/>
          <w:sz w:val="23"/>
          <w:szCs w:val="23"/>
        </w:rPr>
        <w:t>.  The motion carried by unanimous vote with request to Shannon/JCS to provide more details about the long-term intent and current data, as well as definition of “</w:t>
      </w:r>
      <w:r>
        <w:rPr>
          <w:bCs/>
          <w:sz w:val="23"/>
          <w:szCs w:val="23"/>
        </w:rPr>
        <w:t>disability”</w:t>
      </w:r>
      <w:r w:rsidR="000F2882">
        <w:rPr>
          <w:bCs/>
          <w:sz w:val="23"/>
          <w:szCs w:val="23"/>
        </w:rPr>
        <w:t xml:space="preserve"> for this service</w:t>
      </w:r>
      <w:r>
        <w:rPr>
          <w:bCs/>
          <w:sz w:val="23"/>
          <w:szCs w:val="23"/>
        </w:rPr>
        <w:t xml:space="preserve"> </w:t>
      </w:r>
    </w:p>
    <w:p w14:paraId="3D9FD2EE" w14:textId="2087D31A" w:rsidR="00F54DF9" w:rsidRDefault="00F54DF9" w:rsidP="006366EE">
      <w:pPr>
        <w:overflowPunct w:val="0"/>
        <w:autoSpaceDE w:val="0"/>
        <w:autoSpaceDN w:val="0"/>
        <w:adjustRightInd w:val="0"/>
        <w:ind w:left="1080"/>
        <w:rPr>
          <w:bCs/>
          <w:sz w:val="23"/>
          <w:szCs w:val="23"/>
        </w:rPr>
      </w:pPr>
    </w:p>
    <w:p w14:paraId="3BB4F2FA" w14:textId="347FBE59" w:rsidR="00835A1C" w:rsidRDefault="00BF1EA8" w:rsidP="008521F4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Review Iowa Aces 360 Activities</w:t>
      </w:r>
    </w:p>
    <w:p w14:paraId="2F08E4AE" w14:textId="7FD43D3A" w:rsidR="00F977C8" w:rsidRDefault="00F977C8" w:rsidP="00F977C8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Jana and Amanda will talk with Iowa Ace’s director about billing. The contact is out of the office on medical leave.</w:t>
      </w:r>
      <w:r w:rsidR="005B322F">
        <w:rPr>
          <w:bCs/>
          <w:sz w:val="23"/>
          <w:szCs w:val="23"/>
        </w:rPr>
        <w:t xml:space="preserve"> </w:t>
      </w:r>
    </w:p>
    <w:p w14:paraId="275AE01F" w14:textId="52806521" w:rsidR="00F977C8" w:rsidRDefault="00F977C8" w:rsidP="00F977C8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Jaime updated HHS and JCS on the amount left in their</w:t>
      </w:r>
      <w:r w:rsidR="000F2882">
        <w:rPr>
          <w:bCs/>
          <w:sz w:val="23"/>
          <w:szCs w:val="23"/>
        </w:rPr>
        <w:t xml:space="preserve"> respective</w:t>
      </w:r>
      <w:r>
        <w:rPr>
          <w:bCs/>
          <w:sz w:val="23"/>
          <w:szCs w:val="23"/>
        </w:rPr>
        <w:t xml:space="preserve"> $15k </w:t>
      </w:r>
      <w:r w:rsidR="000F2882">
        <w:rPr>
          <w:bCs/>
          <w:sz w:val="23"/>
          <w:szCs w:val="23"/>
        </w:rPr>
        <w:t xml:space="preserve">CPPC line-time </w:t>
      </w:r>
      <w:r>
        <w:rPr>
          <w:bCs/>
          <w:sz w:val="23"/>
          <w:szCs w:val="23"/>
        </w:rPr>
        <w:t>allocat</w:t>
      </w:r>
      <w:r w:rsidR="000F2882">
        <w:rPr>
          <w:bCs/>
          <w:sz w:val="23"/>
          <w:szCs w:val="23"/>
        </w:rPr>
        <w:t>ions</w:t>
      </w:r>
      <w:r>
        <w:rPr>
          <w:bCs/>
          <w:sz w:val="23"/>
          <w:szCs w:val="23"/>
        </w:rPr>
        <w:t xml:space="preserve"> </w:t>
      </w:r>
      <w:r w:rsidR="000F2882">
        <w:rPr>
          <w:bCs/>
          <w:sz w:val="23"/>
          <w:szCs w:val="23"/>
        </w:rPr>
        <w:t>for this service</w:t>
      </w:r>
    </w:p>
    <w:p w14:paraId="30D57D35" w14:textId="22B480A7" w:rsidR="00F977C8" w:rsidRDefault="00F977C8" w:rsidP="00F977C8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JCS has $4</w:t>
      </w:r>
      <w:r w:rsidR="000F2882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>850/15k remaining. It was discussed anything over $15k could be taken out of the RJCE contract pending John Hawkins Approval</w:t>
      </w:r>
    </w:p>
    <w:p w14:paraId="405A0CE2" w14:textId="7FBF9407" w:rsidR="00F977C8" w:rsidRPr="00F977C8" w:rsidRDefault="00F977C8" w:rsidP="00F977C8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HHS- has over $11k remaining and Jana offered to use their allocation to help JCS.</w:t>
      </w:r>
    </w:p>
    <w:p w14:paraId="0238A297" w14:textId="01B83C19" w:rsidR="00767E18" w:rsidRDefault="00767E18" w:rsidP="00BF1EA8">
      <w:pPr>
        <w:pStyle w:val="ListParagraph"/>
        <w:overflowPunct w:val="0"/>
        <w:autoSpaceDE w:val="0"/>
        <w:autoSpaceDN w:val="0"/>
        <w:adjustRightInd w:val="0"/>
        <w:ind w:left="1440"/>
        <w:rPr>
          <w:bCs/>
          <w:sz w:val="23"/>
          <w:szCs w:val="23"/>
        </w:rPr>
      </w:pPr>
    </w:p>
    <w:p w14:paraId="13E62BC1" w14:textId="00294617" w:rsidR="000F2882" w:rsidRDefault="000F2882" w:rsidP="00BF1EA8">
      <w:pPr>
        <w:pStyle w:val="ListParagraph"/>
        <w:overflowPunct w:val="0"/>
        <w:autoSpaceDE w:val="0"/>
        <w:autoSpaceDN w:val="0"/>
        <w:adjustRightInd w:val="0"/>
        <w:ind w:left="1440"/>
        <w:rPr>
          <w:bCs/>
          <w:sz w:val="23"/>
          <w:szCs w:val="23"/>
        </w:rPr>
      </w:pPr>
    </w:p>
    <w:p w14:paraId="4A728299" w14:textId="260901CD" w:rsidR="000F2882" w:rsidRDefault="000F2882" w:rsidP="00BF1EA8">
      <w:pPr>
        <w:pStyle w:val="ListParagraph"/>
        <w:overflowPunct w:val="0"/>
        <w:autoSpaceDE w:val="0"/>
        <w:autoSpaceDN w:val="0"/>
        <w:adjustRightInd w:val="0"/>
        <w:ind w:left="1440"/>
        <w:rPr>
          <w:bCs/>
          <w:sz w:val="23"/>
          <w:szCs w:val="23"/>
        </w:rPr>
      </w:pPr>
    </w:p>
    <w:p w14:paraId="4296CBA5" w14:textId="2E0F5F4B" w:rsidR="000F2882" w:rsidRDefault="000F2882" w:rsidP="00BF1EA8">
      <w:pPr>
        <w:pStyle w:val="ListParagraph"/>
        <w:overflowPunct w:val="0"/>
        <w:autoSpaceDE w:val="0"/>
        <w:autoSpaceDN w:val="0"/>
        <w:adjustRightInd w:val="0"/>
        <w:ind w:left="1440"/>
        <w:rPr>
          <w:bCs/>
          <w:sz w:val="23"/>
          <w:szCs w:val="23"/>
        </w:rPr>
      </w:pPr>
    </w:p>
    <w:p w14:paraId="1EC79EBC" w14:textId="77777777" w:rsidR="000F2882" w:rsidRDefault="000F2882" w:rsidP="00BF1EA8">
      <w:pPr>
        <w:pStyle w:val="ListParagraph"/>
        <w:overflowPunct w:val="0"/>
        <w:autoSpaceDE w:val="0"/>
        <w:autoSpaceDN w:val="0"/>
        <w:adjustRightInd w:val="0"/>
        <w:ind w:left="1440"/>
        <w:rPr>
          <w:bCs/>
          <w:sz w:val="23"/>
          <w:szCs w:val="23"/>
        </w:rPr>
      </w:pPr>
    </w:p>
    <w:p w14:paraId="07BC1F99" w14:textId="61997420" w:rsidR="005D5C82" w:rsidRDefault="00BF1EA8" w:rsidP="008521F4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FY25- Preview of available </w:t>
      </w:r>
      <w:r w:rsidR="000F2882">
        <w:rPr>
          <w:bCs/>
          <w:sz w:val="23"/>
          <w:szCs w:val="23"/>
        </w:rPr>
        <w:t xml:space="preserve">FY24/25 </w:t>
      </w:r>
      <w:r>
        <w:rPr>
          <w:bCs/>
          <w:sz w:val="23"/>
          <w:szCs w:val="23"/>
        </w:rPr>
        <w:t>budget and preliminary discussion of intentions</w:t>
      </w:r>
    </w:p>
    <w:p w14:paraId="68F815DA" w14:textId="32F20C6D" w:rsidR="00F977C8" w:rsidRDefault="00F977C8" w:rsidP="00F977C8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Jana r</w:t>
      </w:r>
      <w:r w:rsidR="005B322F">
        <w:rPr>
          <w:bCs/>
          <w:sz w:val="23"/>
          <w:szCs w:val="23"/>
        </w:rPr>
        <w:t>eported on MYFI, PSSF and PEAF dollars.</w:t>
      </w:r>
    </w:p>
    <w:p w14:paraId="393C7F1F" w14:textId="21B0B80C" w:rsidR="005B322F" w:rsidRDefault="000F2882" w:rsidP="005B322F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MYFI - e</w:t>
      </w:r>
      <w:r w:rsidR="005B322F">
        <w:rPr>
          <w:bCs/>
          <w:sz w:val="23"/>
          <w:szCs w:val="23"/>
        </w:rPr>
        <w:t xml:space="preserve">xpected to receive </w:t>
      </w:r>
      <w:r>
        <w:rPr>
          <w:bCs/>
          <w:sz w:val="23"/>
          <w:szCs w:val="23"/>
        </w:rPr>
        <w:t xml:space="preserve">allocation </w:t>
      </w:r>
      <w:r w:rsidR="005B322F">
        <w:rPr>
          <w:bCs/>
          <w:sz w:val="23"/>
          <w:szCs w:val="23"/>
        </w:rPr>
        <w:t>but will be reduced as the dollars may be spread out to other counties who could use the funding.</w:t>
      </w:r>
    </w:p>
    <w:p w14:paraId="2372184D" w14:textId="0C4AFFA9" w:rsidR="005B322F" w:rsidRDefault="005B322F" w:rsidP="005B322F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Discussion </w:t>
      </w:r>
      <w:r w:rsidR="000F2882">
        <w:rPr>
          <w:bCs/>
          <w:sz w:val="23"/>
          <w:szCs w:val="23"/>
        </w:rPr>
        <w:t xml:space="preserve">about holding </w:t>
      </w:r>
      <w:r>
        <w:rPr>
          <w:bCs/>
          <w:sz w:val="23"/>
          <w:szCs w:val="23"/>
        </w:rPr>
        <w:t xml:space="preserve">AACCT meetings </w:t>
      </w:r>
      <w:proofErr w:type="spellStart"/>
      <w:r w:rsidR="000F2882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>dhoc</w:t>
      </w:r>
      <w:proofErr w:type="spellEnd"/>
      <w:r>
        <w:rPr>
          <w:bCs/>
          <w:sz w:val="23"/>
          <w:szCs w:val="23"/>
        </w:rPr>
        <w:t xml:space="preserve"> rather than bi-weekly.</w:t>
      </w:r>
    </w:p>
    <w:p w14:paraId="6E93B0A3" w14:textId="6324FBE4" w:rsidR="005B322F" w:rsidRDefault="005B322F" w:rsidP="005B322F">
      <w:pPr>
        <w:pStyle w:val="ListParagraph"/>
        <w:numPr>
          <w:ilvl w:val="3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Decat requested using MYFI dollars for other cultures </w:t>
      </w:r>
      <w:r w:rsidR="000F2882">
        <w:rPr>
          <w:bCs/>
          <w:sz w:val="23"/>
          <w:szCs w:val="23"/>
        </w:rPr>
        <w:t xml:space="preserve">beyond Black / </w:t>
      </w:r>
      <w:r>
        <w:rPr>
          <w:bCs/>
          <w:sz w:val="23"/>
          <w:szCs w:val="23"/>
        </w:rPr>
        <w:t>African American</w:t>
      </w:r>
      <w:r w:rsidR="000F2882">
        <w:rPr>
          <w:bCs/>
          <w:sz w:val="23"/>
          <w:szCs w:val="23"/>
        </w:rPr>
        <w:t xml:space="preserve"> youth</w:t>
      </w:r>
      <w:r>
        <w:rPr>
          <w:bCs/>
          <w:sz w:val="23"/>
          <w:szCs w:val="23"/>
        </w:rPr>
        <w:t xml:space="preserve">. Jana said this </w:t>
      </w:r>
      <w:r w:rsidR="000F2882">
        <w:rPr>
          <w:bCs/>
          <w:sz w:val="23"/>
          <w:szCs w:val="23"/>
        </w:rPr>
        <w:t>is</w:t>
      </w:r>
      <w:r>
        <w:rPr>
          <w:bCs/>
          <w:sz w:val="23"/>
          <w:szCs w:val="23"/>
        </w:rPr>
        <w:t xml:space="preserve"> an option as we have remaining MYFI dollars for FY24 to use. </w:t>
      </w:r>
    </w:p>
    <w:p w14:paraId="60B53E8E" w14:textId="29FC48B8" w:rsidR="005B322F" w:rsidRDefault="005B322F" w:rsidP="005B322F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PSSF dollars estimated around $11k.</w:t>
      </w:r>
    </w:p>
    <w:p w14:paraId="55D4603C" w14:textId="3FC8F616" w:rsidR="005B322F" w:rsidRDefault="005B322F" w:rsidP="005B322F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CPPC- </w:t>
      </w:r>
      <w:r w:rsidR="000F2882">
        <w:rPr>
          <w:bCs/>
          <w:sz w:val="23"/>
          <w:szCs w:val="23"/>
        </w:rPr>
        <w:t xml:space="preserve">expected to continue at </w:t>
      </w:r>
      <w:r>
        <w:rPr>
          <w:bCs/>
          <w:sz w:val="23"/>
          <w:szCs w:val="23"/>
        </w:rPr>
        <w:t xml:space="preserve">$20k </w:t>
      </w:r>
    </w:p>
    <w:p w14:paraId="134141A1" w14:textId="15D5154D" w:rsidR="005B322F" w:rsidRDefault="005B322F" w:rsidP="005B322F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PEAF- Unsure if these funds will be available next fiscal year. </w:t>
      </w:r>
    </w:p>
    <w:p w14:paraId="4A50FA79" w14:textId="77777777" w:rsidR="003A3081" w:rsidRPr="003A3081" w:rsidRDefault="003A3081" w:rsidP="00E30971">
      <w:pPr>
        <w:overflowPunct w:val="0"/>
        <w:autoSpaceDE w:val="0"/>
        <w:autoSpaceDN w:val="0"/>
        <w:adjustRightInd w:val="0"/>
        <w:ind w:left="720"/>
        <w:rPr>
          <w:bCs/>
          <w:sz w:val="23"/>
          <w:szCs w:val="23"/>
        </w:rPr>
      </w:pPr>
    </w:p>
    <w:p w14:paraId="1D5DA6A7" w14:textId="3C6BF7DD" w:rsidR="006668F2" w:rsidRDefault="006668F2" w:rsidP="008521F4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Other Decat, RJCE, and CPPC Discussion Items and Updates:</w:t>
      </w:r>
    </w:p>
    <w:p w14:paraId="0E977472" w14:textId="697F49B8" w:rsidR="000F2882" w:rsidRDefault="005B322F" w:rsidP="000F2882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Jaime gave updates on Community Trainings and By-Invitation Grant Request</w:t>
      </w:r>
      <w:r w:rsidR="000F2882">
        <w:rPr>
          <w:bCs/>
          <w:sz w:val="23"/>
          <w:szCs w:val="23"/>
        </w:rPr>
        <w:t>s</w:t>
      </w:r>
    </w:p>
    <w:p w14:paraId="533C1978" w14:textId="5EF80278" w:rsidR="000F2882" w:rsidRDefault="000F2882" w:rsidP="000F2882">
      <w:pPr>
        <w:pStyle w:val="ListParagraph"/>
        <w:numPr>
          <w:ilvl w:val="2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Clarification about funding requests for </w:t>
      </w:r>
      <w:r w:rsidR="00917D45">
        <w:rPr>
          <w:bCs/>
          <w:sz w:val="23"/>
          <w:szCs w:val="23"/>
        </w:rPr>
        <w:t>unencumbered funds</w:t>
      </w:r>
    </w:p>
    <w:p w14:paraId="6B838E88" w14:textId="27D4E296" w:rsidR="00917D45" w:rsidRDefault="00917D45" w:rsidP="00917D45">
      <w:pPr>
        <w:pStyle w:val="ListParagraph"/>
        <w:numPr>
          <w:ilvl w:val="3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By-Invitation Grants will not require SDMT approval.  Generally the invitation is already based on SDMT priorities and requests</w:t>
      </w:r>
    </w:p>
    <w:p w14:paraId="2AA4053F" w14:textId="27422CCC" w:rsidR="00917D45" w:rsidRPr="00917D45" w:rsidRDefault="00917D45" w:rsidP="00917D45">
      <w:pPr>
        <w:pStyle w:val="ListParagraph"/>
        <w:numPr>
          <w:ilvl w:val="3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All other funding requests will have to go to the SDMT – mini-grants and other direct requests.  This is consistent with that committee guiding the projects and funding allocated to such activities and it reduces pressure on </w:t>
      </w:r>
      <w:proofErr w:type="spellStart"/>
      <w:r>
        <w:rPr>
          <w:bCs/>
          <w:sz w:val="23"/>
          <w:szCs w:val="23"/>
        </w:rPr>
        <w:t>Decat</w:t>
      </w:r>
      <w:proofErr w:type="spellEnd"/>
      <w:r>
        <w:rPr>
          <w:bCs/>
          <w:sz w:val="23"/>
          <w:szCs w:val="23"/>
        </w:rPr>
        <w:t xml:space="preserve"> staff to make decisions independently</w:t>
      </w:r>
    </w:p>
    <w:p w14:paraId="78783EFD" w14:textId="6B7EE891" w:rsidR="005B322F" w:rsidRDefault="005B322F" w:rsidP="005B322F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Lisa </w:t>
      </w:r>
      <w:r w:rsidR="00C91227">
        <w:rPr>
          <w:bCs/>
          <w:sz w:val="23"/>
          <w:szCs w:val="23"/>
        </w:rPr>
        <w:t>has been diligently updating and condensing Budget Tracking Worksheets</w:t>
      </w:r>
      <w:r w:rsidR="00917D45">
        <w:rPr>
          <w:bCs/>
          <w:sz w:val="23"/>
          <w:szCs w:val="23"/>
        </w:rPr>
        <w:t>, including developing a better way to contract overall contract not-to-exceed amounts</w:t>
      </w:r>
    </w:p>
    <w:p w14:paraId="3CAAA4BF" w14:textId="4CD314D0" w:rsidR="000F2882" w:rsidRDefault="000F2882" w:rsidP="005B322F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Director hiring </w:t>
      </w:r>
    </w:p>
    <w:p w14:paraId="02159F6B" w14:textId="1F13DC39" w:rsidR="000F2882" w:rsidRDefault="000F2882" w:rsidP="000F2882">
      <w:pPr>
        <w:pStyle w:val="ListParagraph"/>
        <w:numPr>
          <w:ilvl w:val="2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E</w:t>
      </w:r>
      <w:r w:rsidR="00C91227">
        <w:rPr>
          <w:bCs/>
          <w:sz w:val="23"/>
          <w:szCs w:val="23"/>
        </w:rPr>
        <w:t>ric reported he w</w:t>
      </w:r>
      <w:r>
        <w:rPr>
          <w:bCs/>
          <w:sz w:val="23"/>
          <w:szCs w:val="23"/>
        </w:rPr>
        <w:t xml:space="preserve">ill be studying the HHS Delivery Alignment Assessment Report before determining if it makes sense to fill the </w:t>
      </w:r>
      <w:proofErr w:type="spellStart"/>
      <w:r>
        <w:rPr>
          <w:bCs/>
          <w:sz w:val="23"/>
          <w:szCs w:val="23"/>
        </w:rPr>
        <w:t>Decat</w:t>
      </w:r>
      <w:proofErr w:type="spellEnd"/>
      <w:r>
        <w:rPr>
          <w:bCs/>
          <w:sz w:val="23"/>
          <w:szCs w:val="23"/>
        </w:rPr>
        <w:t xml:space="preserve"> Director position.  Based on Jana reporting that </w:t>
      </w:r>
      <w:proofErr w:type="spellStart"/>
      <w:r>
        <w:rPr>
          <w:bCs/>
          <w:sz w:val="23"/>
          <w:szCs w:val="23"/>
        </w:rPr>
        <w:t>Jan</w:t>
      </w:r>
      <w:r w:rsidR="00917D45">
        <w:rPr>
          <w:bCs/>
          <w:sz w:val="23"/>
          <w:szCs w:val="23"/>
        </w:rPr>
        <w:t>ee</w:t>
      </w:r>
      <w:proofErr w:type="spellEnd"/>
      <w:r w:rsidR="00917D45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Harvey says </w:t>
      </w:r>
      <w:proofErr w:type="spellStart"/>
      <w:r>
        <w:rPr>
          <w:bCs/>
          <w:sz w:val="23"/>
          <w:szCs w:val="23"/>
        </w:rPr>
        <w:t>Decat</w:t>
      </w:r>
      <w:proofErr w:type="spellEnd"/>
      <w:r>
        <w:rPr>
          <w:bCs/>
          <w:sz w:val="23"/>
          <w:szCs w:val="23"/>
        </w:rPr>
        <w:t xml:space="preserve"> won’t likely change this year he may be more inclined to fill the position</w:t>
      </w:r>
      <w:r w:rsidR="00917D45">
        <w:rPr>
          <w:bCs/>
          <w:sz w:val="23"/>
          <w:szCs w:val="23"/>
        </w:rPr>
        <w:t xml:space="preserve"> – still some uncertainty on future and </w:t>
      </w:r>
      <w:proofErr w:type="spellStart"/>
      <w:r w:rsidR="00917D45">
        <w:rPr>
          <w:bCs/>
          <w:sz w:val="23"/>
          <w:szCs w:val="23"/>
        </w:rPr>
        <w:t>timline</w:t>
      </w:r>
      <w:proofErr w:type="spellEnd"/>
      <w:r w:rsidR="00917D45">
        <w:rPr>
          <w:bCs/>
          <w:sz w:val="23"/>
          <w:szCs w:val="23"/>
        </w:rPr>
        <w:t xml:space="preserve"> which may make it difficult to fill</w:t>
      </w:r>
    </w:p>
    <w:p w14:paraId="5B966CA1" w14:textId="57F44C59" w:rsidR="00C91227" w:rsidRDefault="000F2882" w:rsidP="000F2882">
      <w:pPr>
        <w:pStyle w:val="ListParagraph"/>
        <w:numPr>
          <w:ilvl w:val="2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24/25 contracts – with no Director trained in HHS contracting processes, and no training available even if a Director is to be hired</w:t>
      </w:r>
      <w:r w:rsidR="00917D45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FY24/25 contracts will need to be a team effort of </w:t>
      </w:r>
      <w:proofErr w:type="spellStart"/>
      <w:r>
        <w:rPr>
          <w:bCs/>
          <w:sz w:val="23"/>
          <w:szCs w:val="23"/>
        </w:rPr>
        <w:t>Decat</w:t>
      </w:r>
      <w:proofErr w:type="spellEnd"/>
      <w:r>
        <w:rPr>
          <w:bCs/>
          <w:sz w:val="23"/>
          <w:szCs w:val="23"/>
        </w:rPr>
        <w:t xml:space="preserve"> and HHS staff</w:t>
      </w:r>
      <w:r w:rsidR="00C91227">
        <w:rPr>
          <w:bCs/>
          <w:sz w:val="23"/>
          <w:szCs w:val="23"/>
        </w:rPr>
        <w:t xml:space="preserve"> </w:t>
      </w:r>
    </w:p>
    <w:p w14:paraId="5B666D15" w14:textId="77777777" w:rsidR="003D733D" w:rsidRDefault="003D733D" w:rsidP="003D733D">
      <w:pPr>
        <w:pStyle w:val="ListParagraph"/>
        <w:ind w:left="2160"/>
        <w:rPr>
          <w:bCs/>
          <w:sz w:val="23"/>
          <w:szCs w:val="23"/>
        </w:rPr>
      </w:pPr>
    </w:p>
    <w:p w14:paraId="2B8CE73E" w14:textId="5221E3C6" w:rsidR="00835A1C" w:rsidRDefault="00835A1C" w:rsidP="006668F2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Executive Board Updates:</w:t>
      </w:r>
    </w:p>
    <w:p w14:paraId="792BFCEA" w14:textId="4B67541D" w:rsidR="00917D45" w:rsidRDefault="00917D45" w:rsidP="00917D45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None</w:t>
      </w:r>
    </w:p>
    <w:p w14:paraId="5612CBCD" w14:textId="77777777" w:rsidR="00917D45" w:rsidRPr="00917D45" w:rsidRDefault="00917D45" w:rsidP="00917D45">
      <w:pPr>
        <w:pStyle w:val="ListParagraph"/>
        <w:ind w:left="1440"/>
        <w:rPr>
          <w:bCs/>
          <w:sz w:val="23"/>
          <w:szCs w:val="23"/>
        </w:rPr>
      </w:pPr>
    </w:p>
    <w:p w14:paraId="3681037D" w14:textId="647265DF" w:rsidR="006668F2" w:rsidRDefault="00917D45" w:rsidP="006668F2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Upcoming meetings:</w:t>
      </w:r>
    </w:p>
    <w:p w14:paraId="6BCD57DA" w14:textId="6B1A09C3" w:rsidR="00BF1EA8" w:rsidRDefault="00BF1EA8" w:rsidP="00BF1EA8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Use of remaining </w:t>
      </w:r>
      <w:r w:rsidR="00917D45">
        <w:rPr>
          <w:bCs/>
          <w:sz w:val="23"/>
          <w:szCs w:val="23"/>
        </w:rPr>
        <w:t xml:space="preserve">FY24 </w:t>
      </w:r>
      <w:r>
        <w:rPr>
          <w:bCs/>
          <w:sz w:val="23"/>
          <w:szCs w:val="23"/>
        </w:rPr>
        <w:t>MYFI funds</w:t>
      </w:r>
    </w:p>
    <w:p w14:paraId="02109C5A" w14:textId="2DA86216" w:rsidR="00BF1EA8" w:rsidRDefault="00BF1EA8" w:rsidP="00BF1EA8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23-24 Performance Reviews </w:t>
      </w:r>
    </w:p>
    <w:p w14:paraId="6B7C83D0" w14:textId="1082EA16" w:rsidR="00BF1EA8" w:rsidRDefault="00BF1EA8" w:rsidP="00BF1EA8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CPPC Budget Training</w:t>
      </w:r>
    </w:p>
    <w:p w14:paraId="02F82E68" w14:textId="55B3045A" w:rsidR="00BF1EA8" w:rsidRDefault="00BF1EA8" w:rsidP="00BF1EA8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CPPC Immersion Training </w:t>
      </w:r>
    </w:p>
    <w:p w14:paraId="4EFE34BD" w14:textId="77777777" w:rsidR="006668F2" w:rsidRPr="006668F2" w:rsidRDefault="006668F2" w:rsidP="006668F2">
      <w:pPr>
        <w:rPr>
          <w:bCs/>
          <w:sz w:val="23"/>
          <w:szCs w:val="23"/>
        </w:rPr>
      </w:pPr>
    </w:p>
    <w:p w14:paraId="58CF9043" w14:textId="056E9B51" w:rsidR="00EE70B4" w:rsidRDefault="00EE70B4" w:rsidP="008521F4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 w:rsidRPr="006D68D9">
        <w:rPr>
          <w:bCs/>
          <w:sz w:val="23"/>
          <w:szCs w:val="23"/>
        </w:rPr>
        <w:t>Adjourn</w:t>
      </w:r>
      <w:r w:rsidR="00151802">
        <w:rPr>
          <w:bCs/>
          <w:sz w:val="23"/>
          <w:szCs w:val="23"/>
        </w:rPr>
        <w:t xml:space="preserve">: </w:t>
      </w:r>
      <w:r w:rsidR="00BF1EA8">
        <w:rPr>
          <w:bCs/>
          <w:sz w:val="23"/>
          <w:szCs w:val="23"/>
        </w:rPr>
        <w:t>Stacie</w:t>
      </w:r>
      <w:r w:rsidR="00A17595">
        <w:rPr>
          <w:bCs/>
          <w:sz w:val="23"/>
          <w:szCs w:val="23"/>
        </w:rPr>
        <w:t xml:space="preserve"> </w:t>
      </w:r>
      <w:r w:rsidR="00917D45">
        <w:rPr>
          <w:bCs/>
          <w:sz w:val="23"/>
          <w:szCs w:val="23"/>
        </w:rPr>
        <w:t xml:space="preserve">Nessa </w:t>
      </w:r>
      <w:r w:rsidR="00151802">
        <w:rPr>
          <w:bCs/>
          <w:sz w:val="23"/>
          <w:szCs w:val="23"/>
        </w:rPr>
        <w:t xml:space="preserve">moved </w:t>
      </w:r>
      <w:r w:rsidR="00286213">
        <w:rPr>
          <w:bCs/>
          <w:sz w:val="23"/>
          <w:szCs w:val="23"/>
        </w:rPr>
        <w:t xml:space="preserve">to adjourn.  </w:t>
      </w:r>
      <w:r w:rsidR="00BF1EA8">
        <w:rPr>
          <w:bCs/>
          <w:sz w:val="23"/>
          <w:szCs w:val="23"/>
        </w:rPr>
        <w:t>Shanno</w:t>
      </w:r>
      <w:r w:rsidR="00F977C8">
        <w:rPr>
          <w:bCs/>
          <w:sz w:val="23"/>
          <w:szCs w:val="23"/>
        </w:rPr>
        <w:t>n</w:t>
      </w:r>
      <w:r w:rsidR="00BF1EA8">
        <w:rPr>
          <w:bCs/>
          <w:sz w:val="23"/>
          <w:szCs w:val="23"/>
        </w:rPr>
        <w:t xml:space="preserve"> </w:t>
      </w:r>
      <w:r w:rsidR="00917D45">
        <w:rPr>
          <w:bCs/>
          <w:sz w:val="23"/>
          <w:szCs w:val="23"/>
        </w:rPr>
        <w:t xml:space="preserve">Lefevour </w:t>
      </w:r>
      <w:r w:rsidR="00286213">
        <w:rPr>
          <w:bCs/>
          <w:sz w:val="23"/>
          <w:szCs w:val="23"/>
        </w:rPr>
        <w:t>seconded</w:t>
      </w:r>
      <w:r w:rsidR="00917D45">
        <w:rPr>
          <w:bCs/>
          <w:sz w:val="23"/>
          <w:szCs w:val="23"/>
        </w:rPr>
        <w:t>.  T</w:t>
      </w:r>
      <w:r w:rsidR="00286213">
        <w:rPr>
          <w:bCs/>
          <w:sz w:val="23"/>
          <w:szCs w:val="23"/>
        </w:rPr>
        <w:t xml:space="preserve">he motion </w:t>
      </w:r>
      <w:r w:rsidR="002E2330" w:rsidRPr="006D68D9">
        <w:rPr>
          <w:bCs/>
          <w:sz w:val="23"/>
          <w:szCs w:val="23"/>
        </w:rPr>
        <w:t>passed unanimously</w:t>
      </w:r>
      <w:r w:rsidRPr="006D68D9">
        <w:rPr>
          <w:bCs/>
          <w:sz w:val="23"/>
          <w:szCs w:val="23"/>
        </w:rPr>
        <w:t>.</w:t>
      </w:r>
      <w:r w:rsidR="00286213">
        <w:rPr>
          <w:bCs/>
          <w:sz w:val="23"/>
          <w:szCs w:val="23"/>
        </w:rPr>
        <w:t xml:space="preserve">  The meeting was adjourned at </w:t>
      </w:r>
      <w:r w:rsidR="004F3A38">
        <w:rPr>
          <w:bCs/>
          <w:sz w:val="23"/>
          <w:szCs w:val="23"/>
        </w:rPr>
        <w:t>10:</w:t>
      </w:r>
      <w:r w:rsidR="00BF1EA8">
        <w:rPr>
          <w:bCs/>
          <w:sz w:val="23"/>
          <w:szCs w:val="23"/>
        </w:rPr>
        <w:t>42</w:t>
      </w:r>
      <w:r w:rsidR="00286213">
        <w:rPr>
          <w:bCs/>
          <w:sz w:val="23"/>
          <w:szCs w:val="23"/>
        </w:rPr>
        <w:t>AM.</w:t>
      </w:r>
    </w:p>
    <w:p w14:paraId="419E6406" w14:textId="77777777" w:rsidR="00917D45" w:rsidRPr="006D68D9" w:rsidRDefault="00917D45" w:rsidP="00917D45">
      <w:pPr>
        <w:pStyle w:val="ListParagraph"/>
        <w:rPr>
          <w:bCs/>
          <w:sz w:val="23"/>
          <w:szCs w:val="23"/>
        </w:rPr>
      </w:pPr>
    </w:p>
    <w:p w14:paraId="4D1DDBA4" w14:textId="77777777" w:rsidR="00EA4E1B" w:rsidRPr="00EA4E1B" w:rsidRDefault="00EA4E1B" w:rsidP="00EA4E1B">
      <w:pPr>
        <w:pStyle w:val="ListParagraph"/>
        <w:rPr>
          <w:bCs/>
          <w:sz w:val="23"/>
          <w:szCs w:val="23"/>
        </w:rPr>
      </w:pPr>
    </w:p>
    <w:p w14:paraId="5D0BD5CE" w14:textId="747012BE" w:rsidR="00ED342B" w:rsidRPr="005506ED" w:rsidRDefault="00E27526" w:rsidP="004D1682">
      <w:pPr>
        <w:rPr>
          <w:bCs/>
          <w:sz w:val="23"/>
          <w:szCs w:val="23"/>
        </w:rPr>
      </w:pPr>
      <w:r w:rsidRPr="006D68D9">
        <w:rPr>
          <w:bCs/>
          <w:sz w:val="23"/>
          <w:szCs w:val="23"/>
        </w:rPr>
        <w:t xml:space="preserve">The next </w:t>
      </w:r>
      <w:r w:rsidR="00922D6F">
        <w:rPr>
          <w:bCs/>
          <w:sz w:val="23"/>
          <w:szCs w:val="23"/>
        </w:rPr>
        <w:t xml:space="preserve">regularly scheduled </w:t>
      </w:r>
      <w:r w:rsidR="00A17595">
        <w:rPr>
          <w:bCs/>
          <w:sz w:val="23"/>
          <w:szCs w:val="23"/>
        </w:rPr>
        <w:t xml:space="preserve">meeting will be on </w:t>
      </w:r>
      <w:r w:rsidR="00F6457A">
        <w:rPr>
          <w:bCs/>
          <w:sz w:val="23"/>
          <w:szCs w:val="23"/>
        </w:rPr>
        <w:t xml:space="preserve">Thursday, </w:t>
      </w:r>
      <w:r w:rsidR="00BF1EA8">
        <w:rPr>
          <w:bCs/>
          <w:sz w:val="23"/>
          <w:szCs w:val="23"/>
        </w:rPr>
        <w:t>February 8</w:t>
      </w:r>
      <w:r w:rsidR="00286213">
        <w:rPr>
          <w:bCs/>
          <w:sz w:val="23"/>
          <w:szCs w:val="23"/>
        </w:rPr>
        <w:t>, 202</w:t>
      </w:r>
      <w:r w:rsidR="00BF1EA8">
        <w:rPr>
          <w:bCs/>
          <w:sz w:val="23"/>
          <w:szCs w:val="23"/>
        </w:rPr>
        <w:t>4</w:t>
      </w:r>
      <w:r w:rsidR="00F6457A">
        <w:rPr>
          <w:bCs/>
          <w:sz w:val="23"/>
          <w:szCs w:val="23"/>
        </w:rPr>
        <w:t xml:space="preserve">, </w:t>
      </w:r>
      <w:r w:rsidR="00DE27F6">
        <w:rPr>
          <w:bCs/>
          <w:sz w:val="23"/>
          <w:szCs w:val="23"/>
        </w:rPr>
        <w:t>at 10:00 a.m.</w:t>
      </w:r>
      <w:r w:rsidR="003D733D">
        <w:rPr>
          <w:bCs/>
          <w:sz w:val="23"/>
          <w:szCs w:val="23"/>
        </w:rPr>
        <w:t>at Polk County Family Enrichment Center</w:t>
      </w:r>
      <w:r w:rsidR="00DE27F6">
        <w:rPr>
          <w:bCs/>
          <w:sz w:val="23"/>
          <w:szCs w:val="23"/>
        </w:rPr>
        <w:t xml:space="preserve">. </w:t>
      </w:r>
      <w:r w:rsidR="00767E18">
        <w:rPr>
          <w:bCs/>
          <w:sz w:val="23"/>
          <w:szCs w:val="23"/>
        </w:rPr>
        <w:t>- JS</w:t>
      </w:r>
    </w:p>
    <w:sectPr w:rsidR="00ED342B" w:rsidRPr="005506ED" w:rsidSect="00945DFB">
      <w:footerReference w:type="default" r:id="rId9"/>
      <w:footerReference w:type="first" r:id="rId10"/>
      <w:pgSz w:w="12240" w:h="15840"/>
      <w:pgMar w:top="864" w:right="1152" w:bottom="1008" w:left="115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54FC" w14:textId="77777777" w:rsidR="00A12F82" w:rsidRDefault="00A12F82" w:rsidP="00E7785E">
      <w:r>
        <w:separator/>
      </w:r>
    </w:p>
  </w:endnote>
  <w:endnote w:type="continuationSeparator" w:id="0">
    <w:p w14:paraId="7231D12E" w14:textId="77777777" w:rsidR="00A12F82" w:rsidRDefault="00A12F82" w:rsidP="00E7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D6DE" w14:textId="77777777" w:rsidR="008C51E1" w:rsidRDefault="008C51E1">
    <w:pPr>
      <w:pStyle w:val="Footer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E4A5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E4A51">
      <w:rPr>
        <w:b/>
        <w:bCs/>
        <w:noProof/>
      </w:rPr>
      <w:t>2</w:t>
    </w:r>
    <w:r>
      <w:rPr>
        <w:b/>
        <w:bCs/>
      </w:rPr>
      <w:fldChar w:fldCharType="end"/>
    </w:r>
  </w:p>
  <w:p w14:paraId="08F3CACF" w14:textId="77777777" w:rsidR="008B7575" w:rsidRDefault="008B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55D3" w14:textId="77777777" w:rsidR="008C51E1" w:rsidRDefault="008C51E1">
    <w:pPr>
      <w:pStyle w:val="Footer"/>
    </w:pPr>
  </w:p>
  <w:p w14:paraId="13DF4231" w14:textId="77777777" w:rsidR="008C51E1" w:rsidRDefault="008C5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9D28" w14:textId="77777777" w:rsidR="00A12F82" w:rsidRDefault="00A12F82" w:rsidP="00E7785E">
      <w:r>
        <w:separator/>
      </w:r>
    </w:p>
  </w:footnote>
  <w:footnote w:type="continuationSeparator" w:id="0">
    <w:p w14:paraId="7B939027" w14:textId="77777777" w:rsidR="00A12F82" w:rsidRDefault="00A12F82" w:rsidP="00E7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8BC"/>
    <w:multiLevelType w:val="hybridMultilevel"/>
    <w:tmpl w:val="A7504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36396"/>
    <w:multiLevelType w:val="hybridMultilevel"/>
    <w:tmpl w:val="14FE9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22A8"/>
    <w:multiLevelType w:val="hybridMultilevel"/>
    <w:tmpl w:val="2E3E7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0486"/>
    <w:multiLevelType w:val="hybridMultilevel"/>
    <w:tmpl w:val="74F0B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917593"/>
    <w:multiLevelType w:val="hybridMultilevel"/>
    <w:tmpl w:val="963CE8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0E6109"/>
    <w:multiLevelType w:val="hybridMultilevel"/>
    <w:tmpl w:val="D862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9211B"/>
    <w:multiLevelType w:val="hybridMultilevel"/>
    <w:tmpl w:val="1AB4E98A"/>
    <w:lvl w:ilvl="0" w:tplc="591E40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523C67"/>
    <w:multiLevelType w:val="hybridMultilevel"/>
    <w:tmpl w:val="14DC7BE4"/>
    <w:lvl w:ilvl="0" w:tplc="586217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F22762"/>
    <w:multiLevelType w:val="hybridMultilevel"/>
    <w:tmpl w:val="033A4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2713C2"/>
    <w:multiLevelType w:val="hybridMultilevel"/>
    <w:tmpl w:val="5F826F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B0AA0"/>
    <w:multiLevelType w:val="hybridMultilevel"/>
    <w:tmpl w:val="7E04F8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0A2319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44343"/>
    <w:multiLevelType w:val="hybridMultilevel"/>
    <w:tmpl w:val="373EB9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95"/>
    <w:rsid w:val="00000919"/>
    <w:rsid w:val="000046E5"/>
    <w:rsid w:val="000068CD"/>
    <w:rsid w:val="00010BEB"/>
    <w:rsid w:val="00016113"/>
    <w:rsid w:val="0002212F"/>
    <w:rsid w:val="000256ED"/>
    <w:rsid w:val="000316DA"/>
    <w:rsid w:val="00034DB4"/>
    <w:rsid w:val="000361E7"/>
    <w:rsid w:val="000412EE"/>
    <w:rsid w:val="00041E01"/>
    <w:rsid w:val="00042A78"/>
    <w:rsid w:val="00044D1C"/>
    <w:rsid w:val="00045385"/>
    <w:rsid w:val="000457A2"/>
    <w:rsid w:val="0004669E"/>
    <w:rsid w:val="00046758"/>
    <w:rsid w:val="00047230"/>
    <w:rsid w:val="0005106F"/>
    <w:rsid w:val="000527FB"/>
    <w:rsid w:val="00052F10"/>
    <w:rsid w:val="00055AAE"/>
    <w:rsid w:val="00056095"/>
    <w:rsid w:val="00057DA8"/>
    <w:rsid w:val="00061B24"/>
    <w:rsid w:val="00061C35"/>
    <w:rsid w:val="00062C60"/>
    <w:rsid w:val="0006389B"/>
    <w:rsid w:val="000727D4"/>
    <w:rsid w:val="00080065"/>
    <w:rsid w:val="000806DB"/>
    <w:rsid w:val="000829E0"/>
    <w:rsid w:val="00084F1F"/>
    <w:rsid w:val="000870E8"/>
    <w:rsid w:val="0009104B"/>
    <w:rsid w:val="000914A6"/>
    <w:rsid w:val="00093F18"/>
    <w:rsid w:val="00096DFD"/>
    <w:rsid w:val="00097C85"/>
    <w:rsid w:val="000A123E"/>
    <w:rsid w:val="000A4648"/>
    <w:rsid w:val="000A66DC"/>
    <w:rsid w:val="000A744D"/>
    <w:rsid w:val="000A7A9C"/>
    <w:rsid w:val="000B02BC"/>
    <w:rsid w:val="000B062E"/>
    <w:rsid w:val="000B5164"/>
    <w:rsid w:val="000B6981"/>
    <w:rsid w:val="000B6D43"/>
    <w:rsid w:val="000B7FEF"/>
    <w:rsid w:val="000C0BF9"/>
    <w:rsid w:val="000C123E"/>
    <w:rsid w:val="000C12F6"/>
    <w:rsid w:val="000C1E23"/>
    <w:rsid w:val="000C430A"/>
    <w:rsid w:val="000C5CA6"/>
    <w:rsid w:val="000D034D"/>
    <w:rsid w:val="000D0D94"/>
    <w:rsid w:val="000D19C9"/>
    <w:rsid w:val="000E1AC5"/>
    <w:rsid w:val="000E1FF7"/>
    <w:rsid w:val="000E2757"/>
    <w:rsid w:val="000E3045"/>
    <w:rsid w:val="000E30C0"/>
    <w:rsid w:val="000E337A"/>
    <w:rsid w:val="000E5FCC"/>
    <w:rsid w:val="000E78E6"/>
    <w:rsid w:val="000F2882"/>
    <w:rsid w:val="000F5CDB"/>
    <w:rsid w:val="000F5E81"/>
    <w:rsid w:val="000F6E77"/>
    <w:rsid w:val="000F7F65"/>
    <w:rsid w:val="001001DB"/>
    <w:rsid w:val="001028B6"/>
    <w:rsid w:val="00105C0F"/>
    <w:rsid w:val="00105CBE"/>
    <w:rsid w:val="00107DF3"/>
    <w:rsid w:val="00110232"/>
    <w:rsid w:val="0011033F"/>
    <w:rsid w:val="00111ED4"/>
    <w:rsid w:val="001152C4"/>
    <w:rsid w:val="00124980"/>
    <w:rsid w:val="00126BB8"/>
    <w:rsid w:val="00126BC3"/>
    <w:rsid w:val="00132C0B"/>
    <w:rsid w:val="00132CBF"/>
    <w:rsid w:val="00132EA6"/>
    <w:rsid w:val="001369C1"/>
    <w:rsid w:val="00136F4C"/>
    <w:rsid w:val="00137751"/>
    <w:rsid w:val="00137835"/>
    <w:rsid w:val="001378DD"/>
    <w:rsid w:val="001402C5"/>
    <w:rsid w:val="00145FED"/>
    <w:rsid w:val="00146B1B"/>
    <w:rsid w:val="00150638"/>
    <w:rsid w:val="001511F5"/>
    <w:rsid w:val="0015160A"/>
    <w:rsid w:val="00151802"/>
    <w:rsid w:val="0015254C"/>
    <w:rsid w:val="001543FD"/>
    <w:rsid w:val="00160B15"/>
    <w:rsid w:val="001657E5"/>
    <w:rsid w:val="0016591F"/>
    <w:rsid w:val="00166B9B"/>
    <w:rsid w:val="00166CF1"/>
    <w:rsid w:val="0017601C"/>
    <w:rsid w:val="0017652F"/>
    <w:rsid w:val="00177FFB"/>
    <w:rsid w:val="00185606"/>
    <w:rsid w:val="00186256"/>
    <w:rsid w:val="00192140"/>
    <w:rsid w:val="0019469F"/>
    <w:rsid w:val="00195C17"/>
    <w:rsid w:val="00196CFC"/>
    <w:rsid w:val="001A127F"/>
    <w:rsid w:val="001A3AFB"/>
    <w:rsid w:val="001B28D0"/>
    <w:rsid w:val="001B5FCF"/>
    <w:rsid w:val="001B6EB3"/>
    <w:rsid w:val="001C5732"/>
    <w:rsid w:val="001C5A4B"/>
    <w:rsid w:val="001C5AC3"/>
    <w:rsid w:val="001D5694"/>
    <w:rsid w:val="001D6D3F"/>
    <w:rsid w:val="001E03BF"/>
    <w:rsid w:val="001E070D"/>
    <w:rsid w:val="001E0A59"/>
    <w:rsid w:val="001E1451"/>
    <w:rsid w:val="001E2B7A"/>
    <w:rsid w:val="001E36C5"/>
    <w:rsid w:val="001E4214"/>
    <w:rsid w:val="001E6D43"/>
    <w:rsid w:val="001F28A5"/>
    <w:rsid w:val="001F3B46"/>
    <w:rsid w:val="002001BD"/>
    <w:rsid w:val="00203BA0"/>
    <w:rsid w:val="002041BC"/>
    <w:rsid w:val="00205117"/>
    <w:rsid w:val="00210A6C"/>
    <w:rsid w:val="002118AF"/>
    <w:rsid w:val="00211CFD"/>
    <w:rsid w:val="0021436B"/>
    <w:rsid w:val="00214948"/>
    <w:rsid w:val="00216B6C"/>
    <w:rsid w:val="00223F2E"/>
    <w:rsid w:val="00224058"/>
    <w:rsid w:val="002273FE"/>
    <w:rsid w:val="0022789C"/>
    <w:rsid w:val="00230B16"/>
    <w:rsid w:val="002314A9"/>
    <w:rsid w:val="0023512D"/>
    <w:rsid w:val="00236409"/>
    <w:rsid w:val="00236BAB"/>
    <w:rsid w:val="002452EB"/>
    <w:rsid w:val="00246202"/>
    <w:rsid w:val="00246227"/>
    <w:rsid w:val="002470A5"/>
    <w:rsid w:val="00250C01"/>
    <w:rsid w:val="002547D5"/>
    <w:rsid w:val="00254D1A"/>
    <w:rsid w:val="00256CCA"/>
    <w:rsid w:val="00256E01"/>
    <w:rsid w:val="00257902"/>
    <w:rsid w:val="0026178B"/>
    <w:rsid w:val="00270F59"/>
    <w:rsid w:val="002735BD"/>
    <w:rsid w:val="00274244"/>
    <w:rsid w:val="0027467E"/>
    <w:rsid w:val="002776E6"/>
    <w:rsid w:val="00286213"/>
    <w:rsid w:val="002906C8"/>
    <w:rsid w:val="00293D86"/>
    <w:rsid w:val="002940CC"/>
    <w:rsid w:val="00294557"/>
    <w:rsid w:val="002954B1"/>
    <w:rsid w:val="00295EE3"/>
    <w:rsid w:val="00297B34"/>
    <w:rsid w:val="002A0DAC"/>
    <w:rsid w:val="002A174A"/>
    <w:rsid w:val="002A1C9A"/>
    <w:rsid w:val="002A299C"/>
    <w:rsid w:val="002A421D"/>
    <w:rsid w:val="002A5829"/>
    <w:rsid w:val="002A5B34"/>
    <w:rsid w:val="002A7A09"/>
    <w:rsid w:val="002B17D9"/>
    <w:rsid w:val="002B2DE3"/>
    <w:rsid w:val="002B521B"/>
    <w:rsid w:val="002B632A"/>
    <w:rsid w:val="002C3FE2"/>
    <w:rsid w:val="002C65C7"/>
    <w:rsid w:val="002C6F5E"/>
    <w:rsid w:val="002D342B"/>
    <w:rsid w:val="002D36A7"/>
    <w:rsid w:val="002E050F"/>
    <w:rsid w:val="002E07ED"/>
    <w:rsid w:val="002E2330"/>
    <w:rsid w:val="002E77A3"/>
    <w:rsid w:val="002F08E7"/>
    <w:rsid w:val="002F0AAD"/>
    <w:rsid w:val="002F404B"/>
    <w:rsid w:val="002F7F5C"/>
    <w:rsid w:val="00300FBE"/>
    <w:rsid w:val="00303F8E"/>
    <w:rsid w:val="00310C7A"/>
    <w:rsid w:val="0031258F"/>
    <w:rsid w:val="00313C1B"/>
    <w:rsid w:val="00313C81"/>
    <w:rsid w:val="003168A5"/>
    <w:rsid w:val="00323671"/>
    <w:rsid w:val="00324AB4"/>
    <w:rsid w:val="00325A08"/>
    <w:rsid w:val="00333C19"/>
    <w:rsid w:val="00334323"/>
    <w:rsid w:val="00334628"/>
    <w:rsid w:val="003348FA"/>
    <w:rsid w:val="003351FC"/>
    <w:rsid w:val="00335343"/>
    <w:rsid w:val="0033573F"/>
    <w:rsid w:val="00335E92"/>
    <w:rsid w:val="003367A8"/>
    <w:rsid w:val="00336927"/>
    <w:rsid w:val="00336E85"/>
    <w:rsid w:val="00341801"/>
    <w:rsid w:val="00341C32"/>
    <w:rsid w:val="003439A5"/>
    <w:rsid w:val="00350285"/>
    <w:rsid w:val="00350597"/>
    <w:rsid w:val="00353068"/>
    <w:rsid w:val="00354996"/>
    <w:rsid w:val="003566A7"/>
    <w:rsid w:val="00356C9D"/>
    <w:rsid w:val="00363887"/>
    <w:rsid w:val="00367C42"/>
    <w:rsid w:val="003734EE"/>
    <w:rsid w:val="00373E55"/>
    <w:rsid w:val="00375466"/>
    <w:rsid w:val="003778A5"/>
    <w:rsid w:val="00381A44"/>
    <w:rsid w:val="00384C88"/>
    <w:rsid w:val="00385BCC"/>
    <w:rsid w:val="0038763B"/>
    <w:rsid w:val="003947D5"/>
    <w:rsid w:val="003958F0"/>
    <w:rsid w:val="00396F09"/>
    <w:rsid w:val="003A3081"/>
    <w:rsid w:val="003A3F59"/>
    <w:rsid w:val="003A73AB"/>
    <w:rsid w:val="003B3AA3"/>
    <w:rsid w:val="003B67D4"/>
    <w:rsid w:val="003C0467"/>
    <w:rsid w:val="003C4813"/>
    <w:rsid w:val="003C639B"/>
    <w:rsid w:val="003C66F2"/>
    <w:rsid w:val="003D0B05"/>
    <w:rsid w:val="003D4471"/>
    <w:rsid w:val="003D58E1"/>
    <w:rsid w:val="003D733D"/>
    <w:rsid w:val="003D7AE8"/>
    <w:rsid w:val="003E0020"/>
    <w:rsid w:val="003E0D76"/>
    <w:rsid w:val="003E68F0"/>
    <w:rsid w:val="003E7A2E"/>
    <w:rsid w:val="003F5495"/>
    <w:rsid w:val="003F7D9E"/>
    <w:rsid w:val="003F7F76"/>
    <w:rsid w:val="00413C6C"/>
    <w:rsid w:val="00415A6D"/>
    <w:rsid w:val="00417627"/>
    <w:rsid w:val="00417982"/>
    <w:rsid w:val="00421AC7"/>
    <w:rsid w:val="00422FA2"/>
    <w:rsid w:val="004270B1"/>
    <w:rsid w:val="00427BB4"/>
    <w:rsid w:val="00430DC5"/>
    <w:rsid w:val="0043222C"/>
    <w:rsid w:val="00433877"/>
    <w:rsid w:val="00436560"/>
    <w:rsid w:val="00442014"/>
    <w:rsid w:val="00442AA9"/>
    <w:rsid w:val="004448B7"/>
    <w:rsid w:val="004458F7"/>
    <w:rsid w:val="00450996"/>
    <w:rsid w:val="0045202E"/>
    <w:rsid w:val="0045208C"/>
    <w:rsid w:val="00453BA1"/>
    <w:rsid w:val="004566F2"/>
    <w:rsid w:val="004619EE"/>
    <w:rsid w:val="004652B8"/>
    <w:rsid w:val="00467081"/>
    <w:rsid w:val="00467DFB"/>
    <w:rsid w:val="00467FE5"/>
    <w:rsid w:val="00471BFB"/>
    <w:rsid w:val="00477A17"/>
    <w:rsid w:val="004807F6"/>
    <w:rsid w:val="0049193B"/>
    <w:rsid w:val="00492545"/>
    <w:rsid w:val="004A4539"/>
    <w:rsid w:val="004A56D7"/>
    <w:rsid w:val="004B3F01"/>
    <w:rsid w:val="004B49B3"/>
    <w:rsid w:val="004B4AE3"/>
    <w:rsid w:val="004B4B79"/>
    <w:rsid w:val="004B5E03"/>
    <w:rsid w:val="004B63B9"/>
    <w:rsid w:val="004C0A72"/>
    <w:rsid w:val="004C23BC"/>
    <w:rsid w:val="004C6371"/>
    <w:rsid w:val="004C6997"/>
    <w:rsid w:val="004D1682"/>
    <w:rsid w:val="004D53D9"/>
    <w:rsid w:val="004D60F9"/>
    <w:rsid w:val="004D648F"/>
    <w:rsid w:val="004D6A89"/>
    <w:rsid w:val="004D6E14"/>
    <w:rsid w:val="004E077F"/>
    <w:rsid w:val="004E15B2"/>
    <w:rsid w:val="004E1999"/>
    <w:rsid w:val="004E2869"/>
    <w:rsid w:val="004E5443"/>
    <w:rsid w:val="004E7A16"/>
    <w:rsid w:val="004F0BBB"/>
    <w:rsid w:val="004F1DDF"/>
    <w:rsid w:val="004F3A38"/>
    <w:rsid w:val="004F4596"/>
    <w:rsid w:val="004F61B0"/>
    <w:rsid w:val="004F6F20"/>
    <w:rsid w:val="004F7DC8"/>
    <w:rsid w:val="005015CE"/>
    <w:rsid w:val="005052B4"/>
    <w:rsid w:val="00505EBF"/>
    <w:rsid w:val="00510C0C"/>
    <w:rsid w:val="0051132E"/>
    <w:rsid w:val="00526360"/>
    <w:rsid w:val="0052665D"/>
    <w:rsid w:val="00526D13"/>
    <w:rsid w:val="005270F7"/>
    <w:rsid w:val="00527D20"/>
    <w:rsid w:val="005313FB"/>
    <w:rsid w:val="00531A43"/>
    <w:rsid w:val="005336D4"/>
    <w:rsid w:val="005343B6"/>
    <w:rsid w:val="00547E73"/>
    <w:rsid w:val="0055042B"/>
    <w:rsid w:val="005506ED"/>
    <w:rsid w:val="005514EA"/>
    <w:rsid w:val="00553F53"/>
    <w:rsid w:val="00555553"/>
    <w:rsid w:val="00555E58"/>
    <w:rsid w:val="005561DE"/>
    <w:rsid w:val="00557E85"/>
    <w:rsid w:val="0056075C"/>
    <w:rsid w:val="00561A89"/>
    <w:rsid w:val="005632AD"/>
    <w:rsid w:val="00564570"/>
    <w:rsid w:val="00565457"/>
    <w:rsid w:val="005718AF"/>
    <w:rsid w:val="00571B36"/>
    <w:rsid w:val="00572733"/>
    <w:rsid w:val="005730F7"/>
    <w:rsid w:val="00573D71"/>
    <w:rsid w:val="00580075"/>
    <w:rsid w:val="00581CCF"/>
    <w:rsid w:val="00582B2C"/>
    <w:rsid w:val="005842AC"/>
    <w:rsid w:val="00585AB2"/>
    <w:rsid w:val="00594857"/>
    <w:rsid w:val="00596B80"/>
    <w:rsid w:val="005A022D"/>
    <w:rsid w:val="005A1A07"/>
    <w:rsid w:val="005A3FF1"/>
    <w:rsid w:val="005A41FB"/>
    <w:rsid w:val="005A4B5A"/>
    <w:rsid w:val="005B0EC4"/>
    <w:rsid w:val="005B0F75"/>
    <w:rsid w:val="005B322F"/>
    <w:rsid w:val="005B5AAD"/>
    <w:rsid w:val="005C0374"/>
    <w:rsid w:val="005C6ABE"/>
    <w:rsid w:val="005C7C37"/>
    <w:rsid w:val="005D5C82"/>
    <w:rsid w:val="005D641E"/>
    <w:rsid w:val="005D6C4F"/>
    <w:rsid w:val="005E2E9E"/>
    <w:rsid w:val="005E3E43"/>
    <w:rsid w:val="005E5457"/>
    <w:rsid w:val="005F0A8F"/>
    <w:rsid w:val="005F3822"/>
    <w:rsid w:val="005F45D6"/>
    <w:rsid w:val="006002B2"/>
    <w:rsid w:val="006026DB"/>
    <w:rsid w:val="00605CE2"/>
    <w:rsid w:val="00607097"/>
    <w:rsid w:val="00610AB5"/>
    <w:rsid w:val="00612D60"/>
    <w:rsid w:val="00612E85"/>
    <w:rsid w:val="00613D1B"/>
    <w:rsid w:val="006147E3"/>
    <w:rsid w:val="00621EC3"/>
    <w:rsid w:val="006232E7"/>
    <w:rsid w:val="00624737"/>
    <w:rsid w:val="00626AF9"/>
    <w:rsid w:val="006310D2"/>
    <w:rsid w:val="006318D9"/>
    <w:rsid w:val="00632049"/>
    <w:rsid w:val="00634A7E"/>
    <w:rsid w:val="00634E9B"/>
    <w:rsid w:val="006366EE"/>
    <w:rsid w:val="0063683A"/>
    <w:rsid w:val="0063699A"/>
    <w:rsid w:val="00640C78"/>
    <w:rsid w:val="006428EF"/>
    <w:rsid w:val="006461F7"/>
    <w:rsid w:val="006468A8"/>
    <w:rsid w:val="00650414"/>
    <w:rsid w:val="0065307F"/>
    <w:rsid w:val="00662337"/>
    <w:rsid w:val="006643C2"/>
    <w:rsid w:val="006645F5"/>
    <w:rsid w:val="006668F2"/>
    <w:rsid w:val="006713F3"/>
    <w:rsid w:val="00671F18"/>
    <w:rsid w:val="006763C8"/>
    <w:rsid w:val="006772DB"/>
    <w:rsid w:val="00677B8B"/>
    <w:rsid w:val="00680745"/>
    <w:rsid w:val="006818C5"/>
    <w:rsid w:val="00682C84"/>
    <w:rsid w:val="0068302E"/>
    <w:rsid w:val="0068382A"/>
    <w:rsid w:val="0068711B"/>
    <w:rsid w:val="00690923"/>
    <w:rsid w:val="00690BFC"/>
    <w:rsid w:val="006924DC"/>
    <w:rsid w:val="006937A2"/>
    <w:rsid w:val="0069483D"/>
    <w:rsid w:val="00694B6F"/>
    <w:rsid w:val="006962AD"/>
    <w:rsid w:val="00696EBF"/>
    <w:rsid w:val="00697131"/>
    <w:rsid w:val="00697618"/>
    <w:rsid w:val="006A0161"/>
    <w:rsid w:val="006A02A2"/>
    <w:rsid w:val="006A46D7"/>
    <w:rsid w:val="006A64BC"/>
    <w:rsid w:val="006B02B5"/>
    <w:rsid w:val="006B32A0"/>
    <w:rsid w:val="006B3304"/>
    <w:rsid w:val="006B3F85"/>
    <w:rsid w:val="006B5CD3"/>
    <w:rsid w:val="006B5EB5"/>
    <w:rsid w:val="006B6272"/>
    <w:rsid w:val="006B7DC7"/>
    <w:rsid w:val="006C0A1F"/>
    <w:rsid w:val="006C27CB"/>
    <w:rsid w:val="006C35E9"/>
    <w:rsid w:val="006C40D5"/>
    <w:rsid w:val="006C411E"/>
    <w:rsid w:val="006C6E97"/>
    <w:rsid w:val="006C78FB"/>
    <w:rsid w:val="006D3A58"/>
    <w:rsid w:val="006D4725"/>
    <w:rsid w:val="006D4964"/>
    <w:rsid w:val="006D68D9"/>
    <w:rsid w:val="006D68FB"/>
    <w:rsid w:val="006E4684"/>
    <w:rsid w:val="006E61D2"/>
    <w:rsid w:val="006F05D8"/>
    <w:rsid w:val="006F2DDD"/>
    <w:rsid w:val="006F3BD3"/>
    <w:rsid w:val="006F4F99"/>
    <w:rsid w:val="006F66F2"/>
    <w:rsid w:val="006F703E"/>
    <w:rsid w:val="006F7E05"/>
    <w:rsid w:val="007053B4"/>
    <w:rsid w:val="00707D6D"/>
    <w:rsid w:val="00710FFE"/>
    <w:rsid w:val="007131B9"/>
    <w:rsid w:val="0071333D"/>
    <w:rsid w:val="007152FE"/>
    <w:rsid w:val="007158F0"/>
    <w:rsid w:val="0072342D"/>
    <w:rsid w:val="0072505F"/>
    <w:rsid w:val="00725900"/>
    <w:rsid w:val="007266D3"/>
    <w:rsid w:val="00727E3F"/>
    <w:rsid w:val="00741909"/>
    <w:rsid w:val="0074761E"/>
    <w:rsid w:val="00747BF8"/>
    <w:rsid w:val="007527BC"/>
    <w:rsid w:val="00752C24"/>
    <w:rsid w:val="007553F7"/>
    <w:rsid w:val="0075680E"/>
    <w:rsid w:val="00756905"/>
    <w:rsid w:val="007603AB"/>
    <w:rsid w:val="00760AE0"/>
    <w:rsid w:val="00765C01"/>
    <w:rsid w:val="00765F0B"/>
    <w:rsid w:val="00767E18"/>
    <w:rsid w:val="0077104D"/>
    <w:rsid w:val="0077189D"/>
    <w:rsid w:val="007722F4"/>
    <w:rsid w:val="0077433D"/>
    <w:rsid w:val="00775BF1"/>
    <w:rsid w:val="00777C59"/>
    <w:rsid w:val="00780A10"/>
    <w:rsid w:val="007839B6"/>
    <w:rsid w:val="00784D7A"/>
    <w:rsid w:val="00786FD6"/>
    <w:rsid w:val="00793061"/>
    <w:rsid w:val="007950C7"/>
    <w:rsid w:val="007952D5"/>
    <w:rsid w:val="007962A3"/>
    <w:rsid w:val="007A35B4"/>
    <w:rsid w:val="007A473A"/>
    <w:rsid w:val="007B02B3"/>
    <w:rsid w:val="007B0DE6"/>
    <w:rsid w:val="007B13A2"/>
    <w:rsid w:val="007C0512"/>
    <w:rsid w:val="007C26C0"/>
    <w:rsid w:val="007C2E0A"/>
    <w:rsid w:val="007C3D44"/>
    <w:rsid w:val="007C6553"/>
    <w:rsid w:val="007C65D0"/>
    <w:rsid w:val="007C6FFF"/>
    <w:rsid w:val="007C7885"/>
    <w:rsid w:val="007D2E20"/>
    <w:rsid w:val="007D3B9A"/>
    <w:rsid w:val="007D430B"/>
    <w:rsid w:val="007D468D"/>
    <w:rsid w:val="007D60B9"/>
    <w:rsid w:val="007D78E8"/>
    <w:rsid w:val="007E1D51"/>
    <w:rsid w:val="007E1E16"/>
    <w:rsid w:val="007E2F53"/>
    <w:rsid w:val="007E4C5C"/>
    <w:rsid w:val="007E76E4"/>
    <w:rsid w:val="007F0470"/>
    <w:rsid w:val="007F1ED5"/>
    <w:rsid w:val="007F4928"/>
    <w:rsid w:val="007F4995"/>
    <w:rsid w:val="007F5762"/>
    <w:rsid w:val="008048AD"/>
    <w:rsid w:val="00804D63"/>
    <w:rsid w:val="0080500F"/>
    <w:rsid w:val="0080527B"/>
    <w:rsid w:val="00806DA9"/>
    <w:rsid w:val="008111B5"/>
    <w:rsid w:val="00812076"/>
    <w:rsid w:val="00812CC9"/>
    <w:rsid w:val="00813024"/>
    <w:rsid w:val="00813147"/>
    <w:rsid w:val="00813C21"/>
    <w:rsid w:val="008142A3"/>
    <w:rsid w:val="008147C3"/>
    <w:rsid w:val="00817548"/>
    <w:rsid w:val="00821BF3"/>
    <w:rsid w:val="00822EA7"/>
    <w:rsid w:val="0082356C"/>
    <w:rsid w:val="00824279"/>
    <w:rsid w:val="00824A50"/>
    <w:rsid w:val="008309A6"/>
    <w:rsid w:val="00831A11"/>
    <w:rsid w:val="008320A6"/>
    <w:rsid w:val="00834B0E"/>
    <w:rsid w:val="00834E46"/>
    <w:rsid w:val="00835A1C"/>
    <w:rsid w:val="00836BAC"/>
    <w:rsid w:val="00841EBA"/>
    <w:rsid w:val="008435FE"/>
    <w:rsid w:val="00843D15"/>
    <w:rsid w:val="00850D17"/>
    <w:rsid w:val="008521F4"/>
    <w:rsid w:val="00852C17"/>
    <w:rsid w:val="00852E05"/>
    <w:rsid w:val="00853CF9"/>
    <w:rsid w:val="00854BEB"/>
    <w:rsid w:val="00855F88"/>
    <w:rsid w:val="00857912"/>
    <w:rsid w:val="00861700"/>
    <w:rsid w:val="008619DD"/>
    <w:rsid w:val="008621D2"/>
    <w:rsid w:val="0086296C"/>
    <w:rsid w:val="00862B6E"/>
    <w:rsid w:val="00876697"/>
    <w:rsid w:val="008820D1"/>
    <w:rsid w:val="00882BE3"/>
    <w:rsid w:val="00884E6A"/>
    <w:rsid w:val="00884E6D"/>
    <w:rsid w:val="00885F98"/>
    <w:rsid w:val="008864EF"/>
    <w:rsid w:val="008920C7"/>
    <w:rsid w:val="00894E3B"/>
    <w:rsid w:val="00895DF3"/>
    <w:rsid w:val="008A08CC"/>
    <w:rsid w:val="008A0B2D"/>
    <w:rsid w:val="008A404D"/>
    <w:rsid w:val="008A4633"/>
    <w:rsid w:val="008A49FE"/>
    <w:rsid w:val="008A5C5A"/>
    <w:rsid w:val="008B029A"/>
    <w:rsid w:val="008B4EC1"/>
    <w:rsid w:val="008B4FDC"/>
    <w:rsid w:val="008B7575"/>
    <w:rsid w:val="008C29A7"/>
    <w:rsid w:val="008C35FE"/>
    <w:rsid w:val="008C41B3"/>
    <w:rsid w:val="008C4C42"/>
    <w:rsid w:val="008C51E1"/>
    <w:rsid w:val="008C5307"/>
    <w:rsid w:val="008C57A0"/>
    <w:rsid w:val="008C5B69"/>
    <w:rsid w:val="008C70ED"/>
    <w:rsid w:val="008C7E28"/>
    <w:rsid w:val="008D40E9"/>
    <w:rsid w:val="008D4D13"/>
    <w:rsid w:val="008D531D"/>
    <w:rsid w:val="008D5453"/>
    <w:rsid w:val="008D5689"/>
    <w:rsid w:val="008D6311"/>
    <w:rsid w:val="008E1F09"/>
    <w:rsid w:val="008E2139"/>
    <w:rsid w:val="008E4C2E"/>
    <w:rsid w:val="008F0D28"/>
    <w:rsid w:val="008F3E0B"/>
    <w:rsid w:val="008F4D57"/>
    <w:rsid w:val="008F4FE8"/>
    <w:rsid w:val="008F5202"/>
    <w:rsid w:val="008F6393"/>
    <w:rsid w:val="008F65D7"/>
    <w:rsid w:val="008F712B"/>
    <w:rsid w:val="008F7F4F"/>
    <w:rsid w:val="009018AC"/>
    <w:rsid w:val="0090344A"/>
    <w:rsid w:val="0090642A"/>
    <w:rsid w:val="00906CD2"/>
    <w:rsid w:val="009078A8"/>
    <w:rsid w:val="00911428"/>
    <w:rsid w:val="00911607"/>
    <w:rsid w:val="009149AF"/>
    <w:rsid w:val="00917D45"/>
    <w:rsid w:val="00920476"/>
    <w:rsid w:val="00922D6F"/>
    <w:rsid w:val="0092520E"/>
    <w:rsid w:val="00927F8E"/>
    <w:rsid w:val="00931E69"/>
    <w:rsid w:val="00932CCE"/>
    <w:rsid w:val="00933678"/>
    <w:rsid w:val="00933DAA"/>
    <w:rsid w:val="00942B40"/>
    <w:rsid w:val="00942F2F"/>
    <w:rsid w:val="00945968"/>
    <w:rsid w:val="00945DB1"/>
    <w:rsid w:val="00945DFB"/>
    <w:rsid w:val="00951620"/>
    <w:rsid w:val="00951AA1"/>
    <w:rsid w:val="00951DBC"/>
    <w:rsid w:val="009522A9"/>
    <w:rsid w:val="009533D2"/>
    <w:rsid w:val="009556A6"/>
    <w:rsid w:val="00956B33"/>
    <w:rsid w:val="00956BDB"/>
    <w:rsid w:val="00960BF2"/>
    <w:rsid w:val="00960CBD"/>
    <w:rsid w:val="00965014"/>
    <w:rsid w:val="0096751D"/>
    <w:rsid w:val="00967E99"/>
    <w:rsid w:val="009703DB"/>
    <w:rsid w:val="00970E05"/>
    <w:rsid w:val="009712D4"/>
    <w:rsid w:val="0097264E"/>
    <w:rsid w:val="00972F30"/>
    <w:rsid w:val="00977219"/>
    <w:rsid w:val="00982E4E"/>
    <w:rsid w:val="00985F63"/>
    <w:rsid w:val="0099047C"/>
    <w:rsid w:val="009908C9"/>
    <w:rsid w:val="0099232E"/>
    <w:rsid w:val="009926A7"/>
    <w:rsid w:val="00992C0C"/>
    <w:rsid w:val="00993D05"/>
    <w:rsid w:val="0099617E"/>
    <w:rsid w:val="009A0783"/>
    <w:rsid w:val="009A34CD"/>
    <w:rsid w:val="009A43F0"/>
    <w:rsid w:val="009A4BE3"/>
    <w:rsid w:val="009A6D6C"/>
    <w:rsid w:val="009B14C7"/>
    <w:rsid w:val="009B2564"/>
    <w:rsid w:val="009B3200"/>
    <w:rsid w:val="009C1559"/>
    <w:rsid w:val="009C48DB"/>
    <w:rsid w:val="009C4F8B"/>
    <w:rsid w:val="009C4FF3"/>
    <w:rsid w:val="009C54F3"/>
    <w:rsid w:val="009D110F"/>
    <w:rsid w:val="009D3ABB"/>
    <w:rsid w:val="009D5088"/>
    <w:rsid w:val="009D55B3"/>
    <w:rsid w:val="009D5B7B"/>
    <w:rsid w:val="009D6A4C"/>
    <w:rsid w:val="009E5490"/>
    <w:rsid w:val="009E5866"/>
    <w:rsid w:val="009F0B72"/>
    <w:rsid w:val="009F110A"/>
    <w:rsid w:val="009F3E02"/>
    <w:rsid w:val="009F546F"/>
    <w:rsid w:val="00A019FD"/>
    <w:rsid w:val="00A05179"/>
    <w:rsid w:val="00A07430"/>
    <w:rsid w:val="00A0796A"/>
    <w:rsid w:val="00A12F82"/>
    <w:rsid w:val="00A14302"/>
    <w:rsid w:val="00A15B94"/>
    <w:rsid w:val="00A168C3"/>
    <w:rsid w:val="00A17595"/>
    <w:rsid w:val="00A2190B"/>
    <w:rsid w:val="00A23165"/>
    <w:rsid w:val="00A2555F"/>
    <w:rsid w:val="00A25AFE"/>
    <w:rsid w:val="00A261C2"/>
    <w:rsid w:val="00A27C83"/>
    <w:rsid w:val="00A33A51"/>
    <w:rsid w:val="00A36F45"/>
    <w:rsid w:val="00A36FDF"/>
    <w:rsid w:val="00A377DB"/>
    <w:rsid w:val="00A47177"/>
    <w:rsid w:val="00A52F95"/>
    <w:rsid w:val="00A53590"/>
    <w:rsid w:val="00A57678"/>
    <w:rsid w:val="00A60379"/>
    <w:rsid w:val="00A607FA"/>
    <w:rsid w:val="00A62A55"/>
    <w:rsid w:val="00A63CEB"/>
    <w:rsid w:val="00A64478"/>
    <w:rsid w:val="00A64C41"/>
    <w:rsid w:val="00A674E1"/>
    <w:rsid w:val="00A6757A"/>
    <w:rsid w:val="00A67F59"/>
    <w:rsid w:val="00A712DB"/>
    <w:rsid w:val="00A72F4F"/>
    <w:rsid w:val="00A73475"/>
    <w:rsid w:val="00A73EC7"/>
    <w:rsid w:val="00A80D97"/>
    <w:rsid w:val="00A81152"/>
    <w:rsid w:val="00A81F24"/>
    <w:rsid w:val="00A828E3"/>
    <w:rsid w:val="00A84776"/>
    <w:rsid w:val="00A85BF0"/>
    <w:rsid w:val="00A865E9"/>
    <w:rsid w:val="00A91C83"/>
    <w:rsid w:val="00A91D36"/>
    <w:rsid w:val="00A9383D"/>
    <w:rsid w:val="00A939DE"/>
    <w:rsid w:val="00A950D1"/>
    <w:rsid w:val="00A95269"/>
    <w:rsid w:val="00A96102"/>
    <w:rsid w:val="00A96A23"/>
    <w:rsid w:val="00AA0BFD"/>
    <w:rsid w:val="00AA1D19"/>
    <w:rsid w:val="00AA25BF"/>
    <w:rsid w:val="00AA4AA2"/>
    <w:rsid w:val="00AA573F"/>
    <w:rsid w:val="00AB0C90"/>
    <w:rsid w:val="00AB0F8A"/>
    <w:rsid w:val="00AB1098"/>
    <w:rsid w:val="00AB199D"/>
    <w:rsid w:val="00AC24AE"/>
    <w:rsid w:val="00AC2B11"/>
    <w:rsid w:val="00AC4CB6"/>
    <w:rsid w:val="00AC5792"/>
    <w:rsid w:val="00AC6947"/>
    <w:rsid w:val="00AD0F13"/>
    <w:rsid w:val="00AD119A"/>
    <w:rsid w:val="00AD24A9"/>
    <w:rsid w:val="00AD3770"/>
    <w:rsid w:val="00AD6312"/>
    <w:rsid w:val="00AE4532"/>
    <w:rsid w:val="00AE7957"/>
    <w:rsid w:val="00AF1022"/>
    <w:rsid w:val="00AF1B3F"/>
    <w:rsid w:val="00AF2508"/>
    <w:rsid w:val="00AF29DF"/>
    <w:rsid w:val="00B01A49"/>
    <w:rsid w:val="00B05AB5"/>
    <w:rsid w:val="00B05AC7"/>
    <w:rsid w:val="00B120A8"/>
    <w:rsid w:val="00B135AB"/>
    <w:rsid w:val="00B138FA"/>
    <w:rsid w:val="00B13F23"/>
    <w:rsid w:val="00B22341"/>
    <w:rsid w:val="00B23A59"/>
    <w:rsid w:val="00B2466D"/>
    <w:rsid w:val="00B247FE"/>
    <w:rsid w:val="00B248B7"/>
    <w:rsid w:val="00B26B9B"/>
    <w:rsid w:val="00B32AB5"/>
    <w:rsid w:val="00B352DA"/>
    <w:rsid w:val="00B36FF8"/>
    <w:rsid w:val="00B37DC0"/>
    <w:rsid w:val="00B37F62"/>
    <w:rsid w:val="00B40764"/>
    <w:rsid w:val="00B45BBA"/>
    <w:rsid w:val="00B46BF0"/>
    <w:rsid w:val="00B530A6"/>
    <w:rsid w:val="00B5547F"/>
    <w:rsid w:val="00B55AA3"/>
    <w:rsid w:val="00B55BD3"/>
    <w:rsid w:val="00B62FBC"/>
    <w:rsid w:val="00B665C9"/>
    <w:rsid w:val="00B66C84"/>
    <w:rsid w:val="00B66F33"/>
    <w:rsid w:val="00B67DEF"/>
    <w:rsid w:val="00B70E8E"/>
    <w:rsid w:val="00B815B5"/>
    <w:rsid w:val="00B849FA"/>
    <w:rsid w:val="00B91F3C"/>
    <w:rsid w:val="00B946B0"/>
    <w:rsid w:val="00B949C1"/>
    <w:rsid w:val="00B94C0C"/>
    <w:rsid w:val="00B9671A"/>
    <w:rsid w:val="00B97E85"/>
    <w:rsid w:val="00BA0FFC"/>
    <w:rsid w:val="00BA2899"/>
    <w:rsid w:val="00BA41C4"/>
    <w:rsid w:val="00BA5007"/>
    <w:rsid w:val="00BA6E2D"/>
    <w:rsid w:val="00BA7692"/>
    <w:rsid w:val="00BB1C4C"/>
    <w:rsid w:val="00BB5EA0"/>
    <w:rsid w:val="00BC06DA"/>
    <w:rsid w:val="00BC0EEE"/>
    <w:rsid w:val="00BC21DC"/>
    <w:rsid w:val="00BC3D06"/>
    <w:rsid w:val="00BC570C"/>
    <w:rsid w:val="00BC5957"/>
    <w:rsid w:val="00BD222C"/>
    <w:rsid w:val="00BE2B77"/>
    <w:rsid w:val="00BE4D0F"/>
    <w:rsid w:val="00BE5203"/>
    <w:rsid w:val="00BE6434"/>
    <w:rsid w:val="00BE68DF"/>
    <w:rsid w:val="00BF098E"/>
    <w:rsid w:val="00BF1EA8"/>
    <w:rsid w:val="00BF3286"/>
    <w:rsid w:val="00BF49C2"/>
    <w:rsid w:val="00BF4A72"/>
    <w:rsid w:val="00BF5359"/>
    <w:rsid w:val="00BF55A2"/>
    <w:rsid w:val="00BF69AF"/>
    <w:rsid w:val="00C01122"/>
    <w:rsid w:val="00C0770E"/>
    <w:rsid w:val="00C10B51"/>
    <w:rsid w:val="00C10C18"/>
    <w:rsid w:val="00C152BD"/>
    <w:rsid w:val="00C176CB"/>
    <w:rsid w:val="00C17A35"/>
    <w:rsid w:val="00C24C85"/>
    <w:rsid w:val="00C261C7"/>
    <w:rsid w:val="00C27CC0"/>
    <w:rsid w:val="00C35B41"/>
    <w:rsid w:val="00C40155"/>
    <w:rsid w:val="00C41480"/>
    <w:rsid w:val="00C424D4"/>
    <w:rsid w:val="00C42D28"/>
    <w:rsid w:val="00C4610F"/>
    <w:rsid w:val="00C46E1D"/>
    <w:rsid w:val="00C5177E"/>
    <w:rsid w:val="00C55120"/>
    <w:rsid w:val="00C5550E"/>
    <w:rsid w:val="00C566E1"/>
    <w:rsid w:val="00C61744"/>
    <w:rsid w:val="00C6196A"/>
    <w:rsid w:val="00C64731"/>
    <w:rsid w:val="00C866FF"/>
    <w:rsid w:val="00C87965"/>
    <w:rsid w:val="00C91227"/>
    <w:rsid w:val="00C9146A"/>
    <w:rsid w:val="00C91DF3"/>
    <w:rsid w:val="00C926F3"/>
    <w:rsid w:val="00C92AF6"/>
    <w:rsid w:val="00C979E1"/>
    <w:rsid w:val="00C97B70"/>
    <w:rsid w:val="00C97FE5"/>
    <w:rsid w:val="00CA015D"/>
    <w:rsid w:val="00CA3A0E"/>
    <w:rsid w:val="00CA6AD5"/>
    <w:rsid w:val="00CB094C"/>
    <w:rsid w:val="00CB152E"/>
    <w:rsid w:val="00CB30E8"/>
    <w:rsid w:val="00CB3AD8"/>
    <w:rsid w:val="00CB438F"/>
    <w:rsid w:val="00CB690A"/>
    <w:rsid w:val="00CC2630"/>
    <w:rsid w:val="00CC5146"/>
    <w:rsid w:val="00CD1419"/>
    <w:rsid w:val="00CE025F"/>
    <w:rsid w:val="00CE0940"/>
    <w:rsid w:val="00CE21E9"/>
    <w:rsid w:val="00CE36D9"/>
    <w:rsid w:val="00CF1634"/>
    <w:rsid w:val="00CF2067"/>
    <w:rsid w:val="00CF3C6B"/>
    <w:rsid w:val="00CF4A6D"/>
    <w:rsid w:val="00CF7DA1"/>
    <w:rsid w:val="00D01013"/>
    <w:rsid w:val="00D010BC"/>
    <w:rsid w:val="00D01BEF"/>
    <w:rsid w:val="00D02624"/>
    <w:rsid w:val="00D0574A"/>
    <w:rsid w:val="00D0622D"/>
    <w:rsid w:val="00D06D77"/>
    <w:rsid w:val="00D175AE"/>
    <w:rsid w:val="00D22C79"/>
    <w:rsid w:val="00D247AE"/>
    <w:rsid w:val="00D254D0"/>
    <w:rsid w:val="00D27C9B"/>
    <w:rsid w:val="00D303E6"/>
    <w:rsid w:val="00D311E8"/>
    <w:rsid w:val="00D34795"/>
    <w:rsid w:val="00D42333"/>
    <w:rsid w:val="00D4359F"/>
    <w:rsid w:val="00D44C16"/>
    <w:rsid w:val="00D44F4F"/>
    <w:rsid w:val="00D451B5"/>
    <w:rsid w:val="00D507C1"/>
    <w:rsid w:val="00D540BE"/>
    <w:rsid w:val="00D56ED6"/>
    <w:rsid w:val="00D609E4"/>
    <w:rsid w:val="00D63F50"/>
    <w:rsid w:val="00D644FC"/>
    <w:rsid w:val="00D65AAC"/>
    <w:rsid w:val="00D6778C"/>
    <w:rsid w:val="00D67B1A"/>
    <w:rsid w:val="00D70C78"/>
    <w:rsid w:val="00D70E04"/>
    <w:rsid w:val="00D70ECC"/>
    <w:rsid w:val="00D748F1"/>
    <w:rsid w:val="00D74AD9"/>
    <w:rsid w:val="00D7714A"/>
    <w:rsid w:val="00D771D1"/>
    <w:rsid w:val="00D817FC"/>
    <w:rsid w:val="00D8295F"/>
    <w:rsid w:val="00D92366"/>
    <w:rsid w:val="00D92913"/>
    <w:rsid w:val="00D93172"/>
    <w:rsid w:val="00D953FE"/>
    <w:rsid w:val="00D955E2"/>
    <w:rsid w:val="00DA111C"/>
    <w:rsid w:val="00DA2140"/>
    <w:rsid w:val="00DA5958"/>
    <w:rsid w:val="00DA727F"/>
    <w:rsid w:val="00DA7E3F"/>
    <w:rsid w:val="00DB12FD"/>
    <w:rsid w:val="00DB1619"/>
    <w:rsid w:val="00DB1A6E"/>
    <w:rsid w:val="00DB249F"/>
    <w:rsid w:val="00DB37DC"/>
    <w:rsid w:val="00DB48A8"/>
    <w:rsid w:val="00DB67AA"/>
    <w:rsid w:val="00DB76E1"/>
    <w:rsid w:val="00DB7C02"/>
    <w:rsid w:val="00DC08E8"/>
    <w:rsid w:val="00DC3906"/>
    <w:rsid w:val="00DC4E29"/>
    <w:rsid w:val="00DC5F6F"/>
    <w:rsid w:val="00DD0CCD"/>
    <w:rsid w:val="00DD19F6"/>
    <w:rsid w:val="00DD2771"/>
    <w:rsid w:val="00DD2BCD"/>
    <w:rsid w:val="00DE2781"/>
    <w:rsid w:val="00DE27F6"/>
    <w:rsid w:val="00DE628A"/>
    <w:rsid w:val="00DE6A62"/>
    <w:rsid w:val="00DF3A4C"/>
    <w:rsid w:val="00E01889"/>
    <w:rsid w:val="00E034A2"/>
    <w:rsid w:val="00E0472E"/>
    <w:rsid w:val="00E071AF"/>
    <w:rsid w:val="00E07F03"/>
    <w:rsid w:val="00E10693"/>
    <w:rsid w:val="00E11EF2"/>
    <w:rsid w:val="00E13CB6"/>
    <w:rsid w:val="00E174F3"/>
    <w:rsid w:val="00E215E4"/>
    <w:rsid w:val="00E222B0"/>
    <w:rsid w:val="00E228DA"/>
    <w:rsid w:val="00E23B8E"/>
    <w:rsid w:val="00E24B4E"/>
    <w:rsid w:val="00E261D0"/>
    <w:rsid w:val="00E265D4"/>
    <w:rsid w:val="00E27526"/>
    <w:rsid w:val="00E30971"/>
    <w:rsid w:val="00E34B49"/>
    <w:rsid w:val="00E3618D"/>
    <w:rsid w:val="00E36E3A"/>
    <w:rsid w:val="00E40D33"/>
    <w:rsid w:val="00E4245D"/>
    <w:rsid w:val="00E42712"/>
    <w:rsid w:val="00E453E8"/>
    <w:rsid w:val="00E45B72"/>
    <w:rsid w:val="00E46F33"/>
    <w:rsid w:val="00E46F45"/>
    <w:rsid w:val="00E47B95"/>
    <w:rsid w:val="00E5084F"/>
    <w:rsid w:val="00E50A85"/>
    <w:rsid w:val="00E51082"/>
    <w:rsid w:val="00E5287B"/>
    <w:rsid w:val="00E608CB"/>
    <w:rsid w:val="00E64331"/>
    <w:rsid w:val="00E66880"/>
    <w:rsid w:val="00E70191"/>
    <w:rsid w:val="00E7028C"/>
    <w:rsid w:val="00E77153"/>
    <w:rsid w:val="00E7785E"/>
    <w:rsid w:val="00E81BC3"/>
    <w:rsid w:val="00E8295D"/>
    <w:rsid w:val="00E83413"/>
    <w:rsid w:val="00E846AE"/>
    <w:rsid w:val="00E84911"/>
    <w:rsid w:val="00E92939"/>
    <w:rsid w:val="00E93BD0"/>
    <w:rsid w:val="00E95351"/>
    <w:rsid w:val="00E958AD"/>
    <w:rsid w:val="00E975F7"/>
    <w:rsid w:val="00EA0420"/>
    <w:rsid w:val="00EA113A"/>
    <w:rsid w:val="00EA3914"/>
    <w:rsid w:val="00EA4E1B"/>
    <w:rsid w:val="00EA5C8F"/>
    <w:rsid w:val="00EA6E1D"/>
    <w:rsid w:val="00EB124E"/>
    <w:rsid w:val="00EB2D75"/>
    <w:rsid w:val="00EB3C8C"/>
    <w:rsid w:val="00EB3FEC"/>
    <w:rsid w:val="00EB6495"/>
    <w:rsid w:val="00EC07E2"/>
    <w:rsid w:val="00EC1B21"/>
    <w:rsid w:val="00EC3538"/>
    <w:rsid w:val="00EC7B02"/>
    <w:rsid w:val="00ED342B"/>
    <w:rsid w:val="00ED4EB9"/>
    <w:rsid w:val="00ED62EF"/>
    <w:rsid w:val="00EE10FA"/>
    <w:rsid w:val="00EE4732"/>
    <w:rsid w:val="00EE5562"/>
    <w:rsid w:val="00EE70B4"/>
    <w:rsid w:val="00EF4CDD"/>
    <w:rsid w:val="00F01874"/>
    <w:rsid w:val="00F01B68"/>
    <w:rsid w:val="00F0233B"/>
    <w:rsid w:val="00F0281D"/>
    <w:rsid w:val="00F031DD"/>
    <w:rsid w:val="00F03C71"/>
    <w:rsid w:val="00F0457E"/>
    <w:rsid w:val="00F05FD3"/>
    <w:rsid w:val="00F0743E"/>
    <w:rsid w:val="00F07FEF"/>
    <w:rsid w:val="00F11FA2"/>
    <w:rsid w:val="00F20B34"/>
    <w:rsid w:val="00F221CA"/>
    <w:rsid w:val="00F2258E"/>
    <w:rsid w:val="00F22E26"/>
    <w:rsid w:val="00F31D00"/>
    <w:rsid w:val="00F3335A"/>
    <w:rsid w:val="00F3776C"/>
    <w:rsid w:val="00F37E8C"/>
    <w:rsid w:val="00F4014C"/>
    <w:rsid w:val="00F417E7"/>
    <w:rsid w:val="00F424ED"/>
    <w:rsid w:val="00F432CE"/>
    <w:rsid w:val="00F43FFC"/>
    <w:rsid w:val="00F46594"/>
    <w:rsid w:val="00F46816"/>
    <w:rsid w:val="00F50624"/>
    <w:rsid w:val="00F50B89"/>
    <w:rsid w:val="00F50DF2"/>
    <w:rsid w:val="00F5107F"/>
    <w:rsid w:val="00F510A0"/>
    <w:rsid w:val="00F51C7D"/>
    <w:rsid w:val="00F54DF9"/>
    <w:rsid w:val="00F56A64"/>
    <w:rsid w:val="00F56E1A"/>
    <w:rsid w:val="00F574AC"/>
    <w:rsid w:val="00F6457A"/>
    <w:rsid w:val="00F6798C"/>
    <w:rsid w:val="00F7527C"/>
    <w:rsid w:val="00F82D50"/>
    <w:rsid w:val="00F8537A"/>
    <w:rsid w:val="00F90907"/>
    <w:rsid w:val="00F92876"/>
    <w:rsid w:val="00F92E6C"/>
    <w:rsid w:val="00F932A6"/>
    <w:rsid w:val="00F9667E"/>
    <w:rsid w:val="00F977C8"/>
    <w:rsid w:val="00F97A82"/>
    <w:rsid w:val="00FA0E62"/>
    <w:rsid w:val="00FA7A88"/>
    <w:rsid w:val="00FA7F0C"/>
    <w:rsid w:val="00FB1D9A"/>
    <w:rsid w:val="00FB2A8F"/>
    <w:rsid w:val="00FB68FD"/>
    <w:rsid w:val="00FB6BFF"/>
    <w:rsid w:val="00FC3543"/>
    <w:rsid w:val="00FC3A78"/>
    <w:rsid w:val="00FC422B"/>
    <w:rsid w:val="00FD0207"/>
    <w:rsid w:val="00FD10CC"/>
    <w:rsid w:val="00FD1203"/>
    <w:rsid w:val="00FE1515"/>
    <w:rsid w:val="00FE4A51"/>
    <w:rsid w:val="00FE5CAE"/>
    <w:rsid w:val="00FE779D"/>
    <w:rsid w:val="00FF1BB4"/>
    <w:rsid w:val="00FF22EA"/>
    <w:rsid w:val="00FF34CA"/>
    <w:rsid w:val="00FF3EDC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4:docId w14:val="680E2C8C"/>
  <w15:docId w15:val="{AF820B7D-8FF5-47CD-B5C3-B69949F5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74AD9"/>
    <w:rPr>
      <w:color w:val="0000FF"/>
      <w:u w:val="single"/>
    </w:rPr>
  </w:style>
  <w:style w:type="table" w:styleId="TableGrid">
    <w:name w:val="Table Grid"/>
    <w:basedOn w:val="TableNormal"/>
    <w:uiPriority w:val="59"/>
    <w:rsid w:val="0086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4">
    <w:name w:val="Colorful Shading Accent 4"/>
    <w:basedOn w:val="TableNormal"/>
    <w:uiPriority w:val="71"/>
    <w:rsid w:val="00862B6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4">
    <w:name w:val="Colorful Grid Accent 4"/>
    <w:basedOn w:val="TableNormal"/>
    <w:uiPriority w:val="73"/>
    <w:rsid w:val="009923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4">
    <w:name w:val="Medium Grid 1 Accent 4"/>
    <w:basedOn w:val="TableNormal"/>
    <w:uiPriority w:val="67"/>
    <w:rsid w:val="0099232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99232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B9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4">
    <w:name w:val="Medium Grid 2 Accent 4"/>
    <w:basedOn w:val="TableNormal"/>
    <w:uiPriority w:val="68"/>
    <w:rsid w:val="00B55BD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2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88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88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4062-019A-4629-BE5B-B0214F15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aharrma</dc:creator>
  <cp:lastModifiedBy>Eric Kool</cp:lastModifiedBy>
  <cp:revision>3</cp:revision>
  <cp:lastPrinted>2022-01-06T17:30:00Z</cp:lastPrinted>
  <dcterms:created xsi:type="dcterms:W3CDTF">2024-01-25T19:41:00Z</dcterms:created>
  <dcterms:modified xsi:type="dcterms:W3CDTF">2024-02-01T20:07:00Z</dcterms:modified>
</cp:coreProperties>
</file>