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0A5A2" w14:textId="77777777" w:rsidR="00993E10" w:rsidRPr="00993E10" w:rsidRDefault="00BE726A" w:rsidP="009328F3">
      <w:pPr>
        <w:jc w:val="center"/>
        <w:rPr>
          <w:rFonts w:cs="Aharoni"/>
          <w:b/>
          <w:sz w:val="24"/>
          <w:szCs w:val="24"/>
        </w:rPr>
      </w:pPr>
      <w:bookmarkStart w:id="0" w:name="_GoBack"/>
      <w:bookmarkEnd w:id="0"/>
      <w:r>
        <w:rPr>
          <w:rFonts w:cs="Aharon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84E1FB" wp14:editId="2CBF00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0687" y="21398"/>
                <wp:lineTo x="2068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IS 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60" cy="102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71">
        <w:rPr>
          <w:rFonts w:cs="Aharon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62E235" wp14:editId="5E8CCF10">
            <wp:simplePos x="0" y="0"/>
            <wp:positionH relativeFrom="column">
              <wp:posOffset>6000750</wp:posOffset>
            </wp:positionH>
            <wp:positionV relativeFrom="paragraph">
              <wp:posOffset>-106680</wp:posOffset>
            </wp:positionV>
            <wp:extent cx="809625" cy="1051560"/>
            <wp:effectExtent l="19050" t="0" r="9525" b="0"/>
            <wp:wrapTight wrapText="bothSides">
              <wp:wrapPolygon edited="0">
                <wp:start x="-508" y="0"/>
                <wp:lineTo x="-508" y="21130"/>
                <wp:lineTo x="21854" y="21130"/>
                <wp:lineTo x="21854" y="0"/>
                <wp:lineTo x="-508" y="0"/>
              </wp:wrapPolygon>
            </wp:wrapTight>
            <wp:docPr id="3" name="Picture 1" descr="C:\Users\Tammy L. Harris\Downloads\IMG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 L. Harris\Downloads\IMG_1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E10" w:rsidRPr="00993E10">
        <w:rPr>
          <w:rFonts w:cs="Aharoni"/>
          <w:b/>
          <w:sz w:val="24"/>
          <w:szCs w:val="24"/>
        </w:rPr>
        <w:t xml:space="preserve">Elpis Christian Fellowship </w:t>
      </w:r>
      <w:r w:rsidR="00993E10" w:rsidRPr="00993E10">
        <w:rPr>
          <w:rFonts w:cs="Aharoni"/>
          <w:b/>
          <w:sz w:val="24"/>
          <w:szCs w:val="24"/>
        </w:rPr>
        <w:sym w:font="Symbol" w:char="F0BD"/>
      </w:r>
      <w:r w:rsidR="00993E10" w:rsidRPr="00993E10">
        <w:rPr>
          <w:rFonts w:cs="Aharoni"/>
          <w:b/>
          <w:sz w:val="24"/>
          <w:szCs w:val="24"/>
        </w:rPr>
        <w:t>Project Dynasty</w:t>
      </w:r>
      <w:r w:rsidR="00993E10">
        <w:rPr>
          <w:rFonts w:cs="Aharoni"/>
          <w:b/>
          <w:sz w:val="24"/>
          <w:szCs w:val="24"/>
        </w:rPr>
        <w:t xml:space="preserve"> </w:t>
      </w:r>
      <w:r w:rsidR="00993E10">
        <w:rPr>
          <w:rFonts w:cs="Aharoni"/>
          <w:b/>
          <w:sz w:val="24"/>
          <w:szCs w:val="24"/>
        </w:rPr>
        <w:sym w:font="Symbol" w:char="F0BD"/>
      </w:r>
      <w:r w:rsidR="00993E10">
        <w:rPr>
          <w:rFonts w:cs="Aharoni"/>
          <w:b/>
          <w:sz w:val="24"/>
          <w:szCs w:val="24"/>
        </w:rPr>
        <w:t>Black Tie Gala</w:t>
      </w:r>
    </w:p>
    <w:p w14:paraId="276F2CF7" w14:textId="77777777" w:rsidR="00592B63" w:rsidRPr="00BE726A" w:rsidRDefault="009328F3" w:rsidP="009328F3">
      <w:pPr>
        <w:jc w:val="center"/>
        <w:rPr>
          <w:rFonts w:cs="Aharoni"/>
          <w:b/>
          <w:sz w:val="32"/>
          <w:szCs w:val="32"/>
        </w:rPr>
      </w:pPr>
      <w:r w:rsidRPr="00BE726A">
        <w:rPr>
          <w:rFonts w:cs="Aharoni"/>
          <w:b/>
          <w:sz w:val="32"/>
          <w:szCs w:val="32"/>
        </w:rPr>
        <w:t xml:space="preserve">2019 Honoring Hidden Heroes </w:t>
      </w:r>
    </w:p>
    <w:p w14:paraId="6F1CD5E5" w14:textId="77777777" w:rsidR="009328F3" w:rsidRPr="00BE726A" w:rsidRDefault="009328F3" w:rsidP="009328F3">
      <w:pPr>
        <w:jc w:val="center"/>
        <w:rPr>
          <w:rFonts w:cs="Aharoni"/>
          <w:b/>
          <w:sz w:val="32"/>
          <w:szCs w:val="32"/>
        </w:rPr>
      </w:pPr>
      <w:r w:rsidRPr="00BE726A">
        <w:rPr>
          <w:rFonts w:cs="Aharoni"/>
          <w:b/>
          <w:sz w:val="32"/>
          <w:szCs w:val="32"/>
        </w:rPr>
        <w:t xml:space="preserve">Nomination Form </w:t>
      </w:r>
    </w:p>
    <w:p w14:paraId="4046AE0C" w14:textId="77777777" w:rsidR="00BE726A" w:rsidRDefault="00BE726A" w:rsidP="009328F3">
      <w:pPr>
        <w:jc w:val="center"/>
        <w:rPr>
          <w:rFonts w:cs="Aharoni"/>
          <w:b/>
        </w:rPr>
      </w:pPr>
    </w:p>
    <w:p w14:paraId="728FE5F0" w14:textId="77777777" w:rsidR="00BE726A" w:rsidRPr="00BE726A" w:rsidRDefault="00BE726A" w:rsidP="009328F3">
      <w:pPr>
        <w:jc w:val="center"/>
        <w:rPr>
          <w:rFonts w:cs="Aharoni"/>
          <w:b/>
        </w:rPr>
      </w:pPr>
    </w:p>
    <w:p w14:paraId="15751164" w14:textId="77777777" w:rsidR="009328F3" w:rsidRPr="00BE726A" w:rsidRDefault="009328F3" w:rsidP="009328F3">
      <w:pPr>
        <w:rPr>
          <w:rFonts w:cs="Aharoni"/>
        </w:rPr>
      </w:pPr>
      <w:r w:rsidRPr="00BE726A">
        <w:rPr>
          <w:rFonts w:cs="Aharoni"/>
        </w:rPr>
        <w:t xml:space="preserve">All fields must be completed in order to evaluate your nomination. Please fill out the entire nomination form below. </w:t>
      </w:r>
    </w:p>
    <w:p w14:paraId="4728DDB4" w14:textId="77777777" w:rsidR="009328F3" w:rsidRPr="00BE726A" w:rsidRDefault="009328F3" w:rsidP="009328F3">
      <w:pPr>
        <w:rPr>
          <w:rFonts w:cs="Aharoni"/>
        </w:rPr>
      </w:pPr>
    </w:p>
    <w:p w14:paraId="05CE1AF6" w14:textId="77777777" w:rsidR="009328F3" w:rsidRPr="00BE726A" w:rsidRDefault="009328F3" w:rsidP="009328F3">
      <w:pPr>
        <w:rPr>
          <w:rFonts w:cs="Aharoni"/>
        </w:rPr>
      </w:pPr>
      <w:r w:rsidRPr="00BE726A">
        <w:rPr>
          <w:rFonts w:cs="Aharoni"/>
        </w:rPr>
        <w:t xml:space="preserve">Nomination Form must be submitted via email to </w:t>
      </w:r>
      <w:hyperlink r:id="rId9" w:history="1">
        <w:r w:rsidRPr="00BE726A">
          <w:rPr>
            <w:rStyle w:val="Hyperlink"/>
            <w:rFonts w:cs="Aharoni"/>
          </w:rPr>
          <w:t>twaterhouse.ecf@gmail.com</w:t>
        </w:r>
      </w:hyperlink>
      <w:r w:rsidRPr="00BE726A">
        <w:rPr>
          <w:rFonts w:cs="Aharoni"/>
        </w:rPr>
        <w:t xml:space="preserve"> no later than </w:t>
      </w:r>
      <w:r w:rsidRPr="00825A38">
        <w:rPr>
          <w:rFonts w:cs="Aharoni"/>
          <w:b/>
        </w:rPr>
        <w:t>5:00 pm</w:t>
      </w:r>
      <w:r w:rsidRPr="00BE726A">
        <w:rPr>
          <w:rFonts w:cs="Aharoni"/>
        </w:rPr>
        <w:t xml:space="preserve"> on </w:t>
      </w:r>
      <w:r w:rsidR="00711FFD" w:rsidRPr="00825A38">
        <w:rPr>
          <w:rFonts w:cs="Aharoni"/>
          <w:b/>
        </w:rPr>
        <w:t>Monday, July 22nd</w:t>
      </w:r>
      <w:r w:rsidRPr="00BE726A">
        <w:rPr>
          <w:rFonts w:cs="Aharoni"/>
        </w:rPr>
        <w:t xml:space="preserve">. </w:t>
      </w:r>
      <w:r w:rsidR="0012136B" w:rsidRPr="00BE726A">
        <w:rPr>
          <w:rFonts w:cs="Aharoni"/>
        </w:rPr>
        <w:t xml:space="preserve">Once selection is made, </w:t>
      </w:r>
      <w:r w:rsidRPr="00BE726A">
        <w:rPr>
          <w:rFonts w:cs="Aharoni"/>
        </w:rPr>
        <w:t xml:space="preserve">The 2019 Hidden Heroes will be honored on Friday, August 16, 2019 </w:t>
      </w:r>
      <w:r w:rsidR="0012136B" w:rsidRPr="00BE726A">
        <w:rPr>
          <w:rFonts w:cs="Aharoni"/>
        </w:rPr>
        <w:t>at The</w:t>
      </w:r>
      <w:r w:rsidRPr="00BE726A">
        <w:rPr>
          <w:rFonts w:cs="Aharoni"/>
        </w:rPr>
        <w:t xml:space="preserve"> Black Tie Gala, being held at the Ramada Tropics Resort &amp; Conference Center</w:t>
      </w:r>
      <w:r w:rsidR="00711FFD" w:rsidRPr="00BE726A">
        <w:rPr>
          <w:rFonts w:cs="Aharoni"/>
        </w:rPr>
        <w:t xml:space="preserve">, 5000 Merle Hay Road, Des Moines, Iowa.  </w:t>
      </w:r>
      <w:r w:rsidRPr="00BE726A">
        <w:rPr>
          <w:rFonts w:cs="Aharoni"/>
        </w:rPr>
        <w:t xml:space="preserve"> </w:t>
      </w:r>
      <w:r w:rsidR="00E93B71" w:rsidRPr="00BE726A">
        <w:rPr>
          <w:rFonts w:cs="Aharoni"/>
        </w:rPr>
        <w:t xml:space="preserve">We understand confidentiality of Juvenile Court Services, so if your nomination is selected, we will contact you and ask that you notify the Nominee.  </w:t>
      </w:r>
    </w:p>
    <w:p w14:paraId="4EECF74E" w14:textId="77777777" w:rsidR="00E93B71" w:rsidRPr="00BE726A" w:rsidRDefault="00E93B71" w:rsidP="009328F3">
      <w:pPr>
        <w:rPr>
          <w:rFonts w:cs="Aharoni"/>
          <w:sz w:val="18"/>
          <w:szCs w:val="18"/>
        </w:rPr>
      </w:pPr>
    </w:p>
    <w:p w14:paraId="73D83E0E" w14:textId="77777777" w:rsidR="009328F3" w:rsidRDefault="009328F3" w:rsidP="009328F3">
      <w:pPr>
        <w:jc w:val="center"/>
        <w:rPr>
          <w:rFonts w:cs="Aharoni"/>
          <w:b/>
          <w:sz w:val="18"/>
          <w:szCs w:val="18"/>
          <w:u w:val="single"/>
        </w:rPr>
      </w:pPr>
      <w:r w:rsidRPr="009328F3">
        <w:rPr>
          <w:rFonts w:cs="Aharoni"/>
          <w:b/>
          <w:sz w:val="24"/>
          <w:szCs w:val="24"/>
          <w:u w:val="single"/>
        </w:rPr>
        <w:t xml:space="preserve">Contact Information </w:t>
      </w:r>
    </w:p>
    <w:p w14:paraId="49D18D4E" w14:textId="77777777" w:rsidR="00BE726A" w:rsidRPr="00BE726A" w:rsidRDefault="00BE726A" w:rsidP="009328F3">
      <w:pPr>
        <w:jc w:val="center"/>
        <w:rPr>
          <w:rFonts w:cs="Aharon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9328F3" w:rsidRPr="009328F3" w14:paraId="24706146" w14:textId="77777777" w:rsidTr="00E93B71">
        <w:trPr>
          <w:trHeight w:val="286"/>
        </w:trPr>
        <w:tc>
          <w:tcPr>
            <w:tcW w:w="5438" w:type="dxa"/>
          </w:tcPr>
          <w:p w14:paraId="0726CAAC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  <w:r w:rsidRPr="009328F3">
              <w:rPr>
                <w:rFonts w:cs="Aharoni"/>
                <w:b/>
                <w:sz w:val="24"/>
                <w:szCs w:val="24"/>
              </w:rPr>
              <w:t xml:space="preserve">Name of Nominee </w:t>
            </w:r>
          </w:p>
        </w:tc>
        <w:tc>
          <w:tcPr>
            <w:tcW w:w="5438" w:type="dxa"/>
          </w:tcPr>
          <w:p w14:paraId="7639DA15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9328F3" w:rsidRPr="009328F3" w14:paraId="3F623E33" w14:textId="77777777" w:rsidTr="00E93B71">
        <w:trPr>
          <w:trHeight w:val="286"/>
        </w:trPr>
        <w:tc>
          <w:tcPr>
            <w:tcW w:w="5438" w:type="dxa"/>
          </w:tcPr>
          <w:p w14:paraId="065087D6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  <w:r w:rsidRPr="009328F3">
              <w:rPr>
                <w:rFonts w:cs="Aharoni"/>
                <w:b/>
                <w:sz w:val="24"/>
                <w:szCs w:val="24"/>
              </w:rPr>
              <w:t>Nominee’</w:t>
            </w:r>
            <w:r w:rsidR="00855AFB">
              <w:rPr>
                <w:rFonts w:cs="Aharoni"/>
                <w:b/>
                <w:sz w:val="24"/>
                <w:szCs w:val="24"/>
              </w:rPr>
              <w:t xml:space="preserve">s Current Address, City, State </w:t>
            </w:r>
          </w:p>
        </w:tc>
        <w:tc>
          <w:tcPr>
            <w:tcW w:w="5438" w:type="dxa"/>
          </w:tcPr>
          <w:p w14:paraId="5A77C234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9328F3" w:rsidRPr="009328F3" w14:paraId="3C6E826A" w14:textId="77777777" w:rsidTr="00E93B71">
        <w:trPr>
          <w:trHeight w:val="298"/>
        </w:trPr>
        <w:tc>
          <w:tcPr>
            <w:tcW w:w="5438" w:type="dxa"/>
          </w:tcPr>
          <w:p w14:paraId="36F9074A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14:paraId="0A9976C8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9328F3" w:rsidRPr="009328F3" w14:paraId="7E923987" w14:textId="77777777" w:rsidTr="00E93B71">
        <w:trPr>
          <w:trHeight w:val="286"/>
        </w:trPr>
        <w:tc>
          <w:tcPr>
            <w:tcW w:w="5438" w:type="dxa"/>
          </w:tcPr>
          <w:p w14:paraId="768DF957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  <w:r w:rsidRPr="009328F3">
              <w:rPr>
                <w:rFonts w:cs="Aharoni"/>
                <w:b/>
                <w:sz w:val="24"/>
                <w:szCs w:val="24"/>
              </w:rPr>
              <w:t>Nominee’s Current Phone Number</w:t>
            </w:r>
          </w:p>
        </w:tc>
        <w:tc>
          <w:tcPr>
            <w:tcW w:w="5438" w:type="dxa"/>
          </w:tcPr>
          <w:p w14:paraId="3FA380D5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9328F3" w:rsidRPr="009328F3" w14:paraId="3FC935CE" w14:textId="77777777" w:rsidTr="00E93B71">
        <w:trPr>
          <w:trHeight w:val="298"/>
        </w:trPr>
        <w:tc>
          <w:tcPr>
            <w:tcW w:w="5438" w:type="dxa"/>
          </w:tcPr>
          <w:p w14:paraId="4AB5DB31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  <w:r w:rsidRPr="009328F3">
              <w:rPr>
                <w:rFonts w:cs="Aharoni"/>
                <w:b/>
                <w:sz w:val="24"/>
                <w:szCs w:val="24"/>
              </w:rPr>
              <w:t>Nominee’s Email Address</w:t>
            </w:r>
          </w:p>
        </w:tc>
        <w:tc>
          <w:tcPr>
            <w:tcW w:w="5438" w:type="dxa"/>
          </w:tcPr>
          <w:p w14:paraId="3DA6B70D" w14:textId="77777777" w:rsidR="009328F3" w:rsidRPr="009328F3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</w:p>
        </w:tc>
      </w:tr>
    </w:tbl>
    <w:p w14:paraId="2521EFA3" w14:textId="77777777" w:rsidR="009328F3" w:rsidRDefault="009328F3" w:rsidP="009328F3">
      <w:pPr>
        <w:rPr>
          <w:rFonts w:cs="Aharoni"/>
          <w:sz w:val="24"/>
          <w:szCs w:val="24"/>
        </w:rPr>
      </w:pPr>
    </w:p>
    <w:p w14:paraId="21F304DA" w14:textId="77777777" w:rsidR="009328F3" w:rsidRDefault="009328F3" w:rsidP="009328F3">
      <w:pPr>
        <w:rPr>
          <w:rFonts w:cs="Aharo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5444"/>
      </w:tblGrid>
      <w:tr w:rsidR="009328F3" w14:paraId="6875047E" w14:textId="77777777" w:rsidTr="001E75EE">
        <w:trPr>
          <w:trHeight w:val="283"/>
        </w:trPr>
        <w:tc>
          <w:tcPr>
            <w:tcW w:w="5444" w:type="dxa"/>
          </w:tcPr>
          <w:p w14:paraId="030DE15C" w14:textId="77777777" w:rsidR="009328F3" w:rsidRPr="00855AFB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  <w:r w:rsidRPr="00855AFB">
              <w:rPr>
                <w:rFonts w:cs="Aharoni"/>
                <w:b/>
                <w:sz w:val="24"/>
                <w:szCs w:val="24"/>
              </w:rPr>
              <w:t>Nominator’s Name</w:t>
            </w:r>
          </w:p>
        </w:tc>
        <w:tc>
          <w:tcPr>
            <w:tcW w:w="5444" w:type="dxa"/>
          </w:tcPr>
          <w:p w14:paraId="468B48CF" w14:textId="77777777" w:rsidR="009328F3" w:rsidRDefault="009328F3" w:rsidP="009328F3">
            <w:pPr>
              <w:rPr>
                <w:rFonts w:cs="Aharoni"/>
                <w:sz w:val="24"/>
                <w:szCs w:val="24"/>
              </w:rPr>
            </w:pPr>
          </w:p>
        </w:tc>
      </w:tr>
      <w:tr w:rsidR="009328F3" w14:paraId="6182847C" w14:textId="77777777" w:rsidTr="001E75EE">
        <w:trPr>
          <w:trHeight w:val="283"/>
        </w:trPr>
        <w:tc>
          <w:tcPr>
            <w:tcW w:w="5444" w:type="dxa"/>
          </w:tcPr>
          <w:p w14:paraId="6C3A37B4" w14:textId="77777777" w:rsidR="009328F3" w:rsidRPr="00855AFB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  <w:r w:rsidRPr="00855AFB">
              <w:rPr>
                <w:rFonts w:cs="Aharoni"/>
                <w:b/>
                <w:sz w:val="24"/>
                <w:szCs w:val="24"/>
              </w:rPr>
              <w:t xml:space="preserve">Nominator’s Organization </w:t>
            </w:r>
          </w:p>
        </w:tc>
        <w:tc>
          <w:tcPr>
            <w:tcW w:w="5444" w:type="dxa"/>
          </w:tcPr>
          <w:p w14:paraId="1077DDBE" w14:textId="77777777" w:rsidR="009328F3" w:rsidRDefault="009328F3" w:rsidP="009328F3">
            <w:pPr>
              <w:rPr>
                <w:rFonts w:cs="Aharoni"/>
                <w:sz w:val="24"/>
                <w:szCs w:val="24"/>
              </w:rPr>
            </w:pPr>
          </w:p>
        </w:tc>
      </w:tr>
      <w:tr w:rsidR="009328F3" w14:paraId="15A42FA8" w14:textId="77777777" w:rsidTr="001E75EE">
        <w:trPr>
          <w:trHeight w:val="283"/>
        </w:trPr>
        <w:tc>
          <w:tcPr>
            <w:tcW w:w="5444" w:type="dxa"/>
          </w:tcPr>
          <w:p w14:paraId="6721674E" w14:textId="77777777" w:rsidR="009328F3" w:rsidRPr="00855AFB" w:rsidRDefault="009328F3" w:rsidP="009328F3">
            <w:pPr>
              <w:rPr>
                <w:rFonts w:cs="Aharoni"/>
                <w:b/>
                <w:sz w:val="24"/>
                <w:szCs w:val="24"/>
              </w:rPr>
            </w:pPr>
            <w:r w:rsidRPr="00855AFB">
              <w:rPr>
                <w:rFonts w:cs="Aharoni"/>
                <w:b/>
                <w:sz w:val="24"/>
                <w:szCs w:val="24"/>
              </w:rPr>
              <w:t xml:space="preserve">Nominator’s </w:t>
            </w:r>
            <w:r w:rsidR="00855AFB" w:rsidRPr="00855AFB">
              <w:rPr>
                <w:rFonts w:cs="Aharoni"/>
                <w:b/>
                <w:sz w:val="24"/>
                <w:szCs w:val="24"/>
              </w:rPr>
              <w:t>Address, City, State</w:t>
            </w:r>
          </w:p>
        </w:tc>
        <w:tc>
          <w:tcPr>
            <w:tcW w:w="5444" w:type="dxa"/>
          </w:tcPr>
          <w:p w14:paraId="07850883" w14:textId="77777777" w:rsidR="009328F3" w:rsidRDefault="009328F3" w:rsidP="009328F3">
            <w:pPr>
              <w:rPr>
                <w:rFonts w:cs="Aharoni"/>
                <w:sz w:val="24"/>
                <w:szCs w:val="24"/>
              </w:rPr>
            </w:pPr>
          </w:p>
        </w:tc>
      </w:tr>
      <w:tr w:rsidR="00855AFB" w14:paraId="64BEA0A3" w14:textId="77777777" w:rsidTr="001E75EE">
        <w:trPr>
          <w:trHeight w:val="295"/>
        </w:trPr>
        <w:tc>
          <w:tcPr>
            <w:tcW w:w="5444" w:type="dxa"/>
          </w:tcPr>
          <w:p w14:paraId="56C4FDFF" w14:textId="77777777" w:rsidR="00855AFB" w:rsidRDefault="00855AFB" w:rsidP="009328F3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E5101CB" w14:textId="77777777" w:rsidR="00855AFB" w:rsidRDefault="00855AFB" w:rsidP="009328F3">
            <w:pPr>
              <w:rPr>
                <w:rFonts w:cs="Aharoni"/>
                <w:sz w:val="24"/>
                <w:szCs w:val="24"/>
              </w:rPr>
            </w:pPr>
          </w:p>
        </w:tc>
      </w:tr>
      <w:tr w:rsidR="009328F3" w14:paraId="70CD7342" w14:textId="77777777" w:rsidTr="001E75EE">
        <w:trPr>
          <w:trHeight w:val="283"/>
        </w:trPr>
        <w:tc>
          <w:tcPr>
            <w:tcW w:w="5444" w:type="dxa"/>
          </w:tcPr>
          <w:p w14:paraId="00256988" w14:textId="77777777" w:rsidR="009328F3" w:rsidRPr="00855AFB" w:rsidRDefault="00855AFB" w:rsidP="009328F3">
            <w:pPr>
              <w:rPr>
                <w:rFonts w:cs="Aharoni"/>
                <w:b/>
                <w:sz w:val="24"/>
                <w:szCs w:val="24"/>
              </w:rPr>
            </w:pPr>
            <w:r w:rsidRPr="00855AFB">
              <w:rPr>
                <w:rFonts w:cs="Aharoni"/>
                <w:b/>
                <w:sz w:val="24"/>
                <w:szCs w:val="24"/>
              </w:rPr>
              <w:t xml:space="preserve">Nominator’s Phone Number </w:t>
            </w:r>
          </w:p>
        </w:tc>
        <w:tc>
          <w:tcPr>
            <w:tcW w:w="5444" w:type="dxa"/>
          </w:tcPr>
          <w:p w14:paraId="364E317E" w14:textId="77777777" w:rsidR="009328F3" w:rsidRDefault="009328F3" w:rsidP="009328F3">
            <w:pPr>
              <w:rPr>
                <w:rFonts w:cs="Aharoni"/>
                <w:sz w:val="24"/>
                <w:szCs w:val="24"/>
              </w:rPr>
            </w:pPr>
          </w:p>
        </w:tc>
      </w:tr>
      <w:tr w:rsidR="00855AFB" w14:paraId="1B2F8FC2" w14:textId="77777777" w:rsidTr="001E75EE">
        <w:trPr>
          <w:trHeight w:val="283"/>
        </w:trPr>
        <w:tc>
          <w:tcPr>
            <w:tcW w:w="5444" w:type="dxa"/>
          </w:tcPr>
          <w:p w14:paraId="14CB93F4" w14:textId="77777777" w:rsidR="00855AFB" w:rsidRPr="00855AFB" w:rsidRDefault="00855AFB" w:rsidP="009328F3">
            <w:pPr>
              <w:rPr>
                <w:rFonts w:cs="Aharoni"/>
                <w:b/>
                <w:sz w:val="24"/>
                <w:szCs w:val="24"/>
              </w:rPr>
            </w:pPr>
            <w:r w:rsidRPr="00855AFB">
              <w:rPr>
                <w:rFonts w:cs="Aharoni"/>
                <w:b/>
                <w:sz w:val="24"/>
                <w:szCs w:val="24"/>
              </w:rPr>
              <w:t xml:space="preserve">Nominator’s Email Address </w:t>
            </w:r>
          </w:p>
        </w:tc>
        <w:tc>
          <w:tcPr>
            <w:tcW w:w="5444" w:type="dxa"/>
          </w:tcPr>
          <w:p w14:paraId="60F7BD8C" w14:textId="77777777" w:rsidR="00855AFB" w:rsidRDefault="00855AFB" w:rsidP="009328F3">
            <w:pPr>
              <w:rPr>
                <w:rFonts w:cs="Aharoni"/>
                <w:sz w:val="24"/>
                <w:szCs w:val="24"/>
              </w:rPr>
            </w:pPr>
          </w:p>
        </w:tc>
      </w:tr>
      <w:tr w:rsidR="00855AFB" w14:paraId="11AF08F7" w14:textId="77777777" w:rsidTr="001E75EE">
        <w:trPr>
          <w:trHeight w:val="295"/>
        </w:trPr>
        <w:tc>
          <w:tcPr>
            <w:tcW w:w="5444" w:type="dxa"/>
          </w:tcPr>
          <w:p w14:paraId="0AAACE89" w14:textId="77777777" w:rsidR="00855AFB" w:rsidRPr="00855AFB" w:rsidRDefault="00855AFB" w:rsidP="009328F3">
            <w:pPr>
              <w:rPr>
                <w:rFonts w:cs="Aharoni"/>
                <w:b/>
                <w:sz w:val="24"/>
                <w:szCs w:val="24"/>
              </w:rPr>
            </w:pPr>
            <w:r w:rsidRPr="00855AFB">
              <w:rPr>
                <w:rFonts w:cs="Aharoni"/>
                <w:b/>
                <w:sz w:val="24"/>
                <w:szCs w:val="24"/>
              </w:rPr>
              <w:t xml:space="preserve">Relationship to Nominee </w:t>
            </w:r>
          </w:p>
        </w:tc>
        <w:tc>
          <w:tcPr>
            <w:tcW w:w="5444" w:type="dxa"/>
          </w:tcPr>
          <w:p w14:paraId="55C21511" w14:textId="77777777" w:rsidR="00855AFB" w:rsidRDefault="00855AFB" w:rsidP="009328F3">
            <w:pPr>
              <w:rPr>
                <w:rFonts w:cs="Aharoni"/>
                <w:sz w:val="24"/>
                <w:szCs w:val="24"/>
              </w:rPr>
            </w:pPr>
          </w:p>
        </w:tc>
      </w:tr>
    </w:tbl>
    <w:p w14:paraId="02F7B2C4" w14:textId="77777777" w:rsidR="009328F3" w:rsidRDefault="009328F3" w:rsidP="009328F3">
      <w:pPr>
        <w:rPr>
          <w:rFonts w:cs="Aharoni"/>
          <w:sz w:val="24"/>
          <w:szCs w:val="24"/>
        </w:rPr>
      </w:pPr>
    </w:p>
    <w:p w14:paraId="7391C42B" w14:textId="77777777" w:rsidR="00855AFB" w:rsidRPr="00855AFB" w:rsidRDefault="00855AFB" w:rsidP="009328F3">
      <w:pPr>
        <w:rPr>
          <w:rFonts w:cs="Aharoni"/>
          <w:b/>
          <w:sz w:val="24"/>
          <w:szCs w:val="24"/>
        </w:rPr>
      </w:pPr>
      <w:r w:rsidRPr="00855AFB">
        <w:rPr>
          <w:rFonts w:cs="Aharoni"/>
          <w:b/>
          <w:sz w:val="24"/>
          <w:szCs w:val="24"/>
        </w:rPr>
        <w:t xml:space="preserve">Please answer as thoroughly and completely as you can. Feel free to use more space than is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2"/>
      </w:tblGrid>
      <w:tr w:rsidR="00855AFB" w14:paraId="6AE19BA2" w14:textId="77777777" w:rsidTr="001E75EE">
        <w:trPr>
          <w:trHeight w:val="576"/>
        </w:trPr>
        <w:tc>
          <w:tcPr>
            <w:tcW w:w="10852" w:type="dxa"/>
          </w:tcPr>
          <w:p w14:paraId="3A1FA3F4" w14:textId="77777777" w:rsidR="00855AFB" w:rsidRPr="00855AFB" w:rsidRDefault="00855AFB" w:rsidP="00E93B71">
            <w:pPr>
              <w:rPr>
                <w:rFonts w:cs="Aharoni"/>
                <w:b/>
                <w:sz w:val="24"/>
                <w:szCs w:val="24"/>
              </w:rPr>
            </w:pPr>
            <w:r w:rsidRPr="00855AFB">
              <w:rPr>
                <w:rFonts w:cs="Aharoni"/>
                <w:b/>
                <w:sz w:val="24"/>
                <w:szCs w:val="24"/>
              </w:rPr>
              <w:t xml:space="preserve">Please express how the Nominee has overcome adversities in </w:t>
            </w:r>
            <w:r>
              <w:rPr>
                <w:rFonts w:cs="Aharoni"/>
                <w:b/>
                <w:sz w:val="24"/>
                <w:szCs w:val="24"/>
              </w:rPr>
              <w:t xml:space="preserve">their life and why they should be awarded one of the 2019 Hidden Heroes Award. </w:t>
            </w:r>
          </w:p>
        </w:tc>
      </w:tr>
    </w:tbl>
    <w:p w14:paraId="6C1C8771" w14:textId="77777777" w:rsidR="00471250" w:rsidRPr="009328F3" w:rsidRDefault="00855AFB" w:rsidP="009328F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B71"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1250" w:rsidRPr="009328F3" w:rsidSect="00993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2630D" w14:textId="77777777" w:rsidR="00465281" w:rsidRDefault="00465281" w:rsidP="00471250">
      <w:r>
        <w:separator/>
      </w:r>
    </w:p>
  </w:endnote>
  <w:endnote w:type="continuationSeparator" w:id="0">
    <w:p w14:paraId="5DEFC398" w14:textId="77777777" w:rsidR="00465281" w:rsidRDefault="00465281" w:rsidP="004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9887A" w14:textId="77777777" w:rsidR="00465281" w:rsidRDefault="00465281" w:rsidP="00471250">
      <w:r>
        <w:separator/>
      </w:r>
    </w:p>
  </w:footnote>
  <w:footnote w:type="continuationSeparator" w:id="0">
    <w:p w14:paraId="2BF0A7AF" w14:textId="77777777" w:rsidR="00465281" w:rsidRDefault="00465281" w:rsidP="0047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F3"/>
    <w:rsid w:val="000D6846"/>
    <w:rsid w:val="0012136B"/>
    <w:rsid w:val="001E75EE"/>
    <w:rsid w:val="003D189E"/>
    <w:rsid w:val="00465281"/>
    <w:rsid w:val="00471250"/>
    <w:rsid w:val="00564C2E"/>
    <w:rsid w:val="00592B63"/>
    <w:rsid w:val="00711FFD"/>
    <w:rsid w:val="00825A38"/>
    <w:rsid w:val="00855AFB"/>
    <w:rsid w:val="009328F3"/>
    <w:rsid w:val="00937C42"/>
    <w:rsid w:val="00993E10"/>
    <w:rsid w:val="00BE726A"/>
    <w:rsid w:val="00C04CAF"/>
    <w:rsid w:val="00C45186"/>
    <w:rsid w:val="00D24CCD"/>
    <w:rsid w:val="00D70507"/>
    <w:rsid w:val="00D93EF1"/>
    <w:rsid w:val="00E93B71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250"/>
  </w:style>
  <w:style w:type="paragraph" w:styleId="Footer">
    <w:name w:val="footer"/>
    <w:basedOn w:val="Normal"/>
    <w:link w:val="FooterChar"/>
    <w:uiPriority w:val="99"/>
    <w:unhideWhenUsed/>
    <w:rsid w:val="0047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250"/>
  </w:style>
  <w:style w:type="paragraph" w:styleId="Footer">
    <w:name w:val="footer"/>
    <w:basedOn w:val="Normal"/>
    <w:link w:val="FooterChar"/>
    <w:uiPriority w:val="99"/>
    <w:unhideWhenUsed/>
    <w:rsid w:val="0047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waterhouse.ec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Fountain</dc:creator>
  <cp:lastModifiedBy>Kauffman, Jordan M</cp:lastModifiedBy>
  <cp:revision>2</cp:revision>
  <dcterms:created xsi:type="dcterms:W3CDTF">2019-07-05T18:24:00Z</dcterms:created>
  <dcterms:modified xsi:type="dcterms:W3CDTF">2019-07-05T18:24:00Z</dcterms:modified>
</cp:coreProperties>
</file>